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8A0483" w:rsidRDefault="008A0483" w:rsidP="008A0483">
      <w:pPr>
        <w:pStyle w:val="Heading1"/>
        <w:jc w:val="center"/>
        <w:rPr>
          <w:sz w:val="22"/>
        </w:rPr>
      </w:pPr>
      <w:r>
        <w:object w:dxaOrig="4319"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9pt;height:81.85pt" o:ole="">
            <v:imagedata r:id="rId4" o:title=""/>
          </v:shape>
          <o:OLEObject Type="Embed" ProgID="PBrush" ShapeID="_x0000_i1025" DrawAspect="Content" ObjectID="_1451745156" r:id="rId5"/>
        </w:object>
      </w:r>
    </w:p>
    <w:p w:rsidR="008A0483" w:rsidRPr="007010F0" w:rsidRDefault="008A0483" w:rsidP="008A0483">
      <w:pPr>
        <w:pStyle w:val="Heading1"/>
        <w:jc w:val="center"/>
        <w:rPr>
          <w:rFonts w:ascii="Souvenir Lt BT" w:hAnsi="Souvenir Lt BT"/>
        </w:rPr>
      </w:pPr>
      <w:r w:rsidRPr="007010F0">
        <w:rPr>
          <w:rFonts w:ascii="Souvenir Lt BT" w:hAnsi="Souvenir Lt BT"/>
        </w:rPr>
        <w:t>Delaware Valley Charter High School</w:t>
      </w:r>
    </w:p>
    <w:p w:rsidR="008A0483" w:rsidRPr="008737F6" w:rsidRDefault="008A0483" w:rsidP="008A0483">
      <w:pPr>
        <w:pStyle w:val="Heading1"/>
        <w:jc w:val="center"/>
        <w:rPr>
          <w:i/>
          <w:iCs/>
        </w:rPr>
      </w:pPr>
      <w:r w:rsidRPr="008737F6">
        <w:rPr>
          <w:rFonts w:ascii="Souvenir Lt BT" w:hAnsi="Souvenir Lt BT"/>
          <w:i/>
          <w:iCs/>
        </w:rPr>
        <w:t>A…. S.A.F.E. Place To Learn</w:t>
      </w:r>
    </w:p>
    <w:p w:rsidR="008A0483" w:rsidRDefault="008A0483" w:rsidP="008A0483">
      <w:pPr>
        <w:jc w:val="center"/>
        <w:rPr>
          <w:sz w:val="20"/>
        </w:rPr>
      </w:pPr>
      <w:r>
        <w:rPr>
          <w:sz w:val="20"/>
        </w:rPr>
        <w:t>5201 Old York Road</w:t>
      </w:r>
    </w:p>
    <w:p w:rsidR="008A0483" w:rsidRDefault="008A0483" w:rsidP="008A0483">
      <w:pPr>
        <w:jc w:val="center"/>
        <w:rPr>
          <w:sz w:val="20"/>
        </w:rPr>
      </w:pPr>
      <w:r>
        <w:rPr>
          <w:sz w:val="20"/>
        </w:rPr>
        <w:t>Logan Plaza- Suite A</w:t>
      </w:r>
    </w:p>
    <w:p w:rsidR="008A0483" w:rsidRDefault="008A0483" w:rsidP="008A0483">
      <w:pPr>
        <w:jc w:val="center"/>
        <w:rPr>
          <w:sz w:val="20"/>
        </w:rPr>
      </w:pPr>
      <w:r>
        <w:rPr>
          <w:sz w:val="20"/>
        </w:rPr>
        <w:t>Philadelphia, PA 19141</w:t>
      </w:r>
    </w:p>
    <w:p w:rsidR="008A0483" w:rsidRDefault="008A0483" w:rsidP="008A0483">
      <w:pPr>
        <w:jc w:val="center"/>
        <w:rPr>
          <w:sz w:val="20"/>
        </w:rPr>
      </w:pPr>
      <w:r>
        <w:rPr>
          <w:sz w:val="20"/>
        </w:rPr>
        <w:t>(215) 455-2550 Office                                                  (215) 455-5701 Fax</w:t>
      </w:r>
    </w:p>
    <w:p w:rsidR="008A0483" w:rsidRDefault="008A0483"/>
    <w:p w:rsidR="008A0483" w:rsidRPr="00927F0C" w:rsidRDefault="008A0483" w:rsidP="007C3A19">
      <w:pPr>
        <w:jc w:val="right"/>
        <w:rPr>
          <w:rFonts w:ascii="Times New Roman" w:hAnsi="Times New Roman" w:cs="Times New Roman"/>
        </w:rPr>
      </w:pPr>
      <w:r w:rsidRPr="00927F0C">
        <w:rPr>
          <w:rFonts w:ascii="Times New Roman" w:hAnsi="Times New Roman" w:cs="Times New Roman"/>
        </w:rPr>
        <w:t>January 20, 2014</w:t>
      </w:r>
    </w:p>
    <w:p w:rsidR="008A0483" w:rsidRPr="00927F0C" w:rsidRDefault="008A0483">
      <w:pPr>
        <w:rPr>
          <w:rFonts w:ascii="Times New Roman" w:hAnsi="Times New Roman" w:cs="Times New Roman"/>
        </w:rPr>
      </w:pPr>
    </w:p>
    <w:p w:rsidR="00F80C06" w:rsidRPr="00927F0C" w:rsidRDefault="00F80C06">
      <w:pPr>
        <w:rPr>
          <w:rFonts w:ascii="Times New Roman" w:hAnsi="Times New Roman" w:cs="Times New Roman"/>
        </w:rPr>
      </w:pPr>
      <w:r w:rsidRPr="00927F0C">
        <w:rPr>
          <w:rFonts w:ascii="Times New Roman" w:hAnsi="Times New Roman" w:cs="Times New Roman"/>
        </w:rPr>
        <w:t>Delaware Valley Charter</w:t>
      </w:r>
      <w:r w:rsidR="00BF0C61" w:rsidRPr="00927F0C">
        <w:rPr>
          <w:rFonts w:ascii="Times New Roman" w:hAnsi="Times New Roman" w:cs="Times New Roman"/>
        </w:rPr>
        <w:t xml:space="preserve"> High School</w:t>
      </w:r>
      <w:r w:rsidRPr="00927F0C">
        <w:rPr>
          <w:rFonts w:ascii="Times New Roman" w:hAnsi="Times New Roman" w:cs="Times New Roman"/>
        </w:rPr>
        <w:t xml:space="preserve"> Family, </w:t>
      </w:r>
    </w:p>
    <w:p w:rsidR="007C3A19" w:rsidRPr="00927F0C" w:rsidRDefault="007C3A19" w:rsidP="007C3A19">
      <w:pPr>
        <w:ind w:firstLine="720"/>
        <w:rPr>
          <w:rFonts w:ascii="Times New Roman" w:hAnsi="Times New Roman" w:cs="Times New Roman"/>
        </w:rPr>
      </w:pPr>
    </w:p>
    <w:p w:rsidR="00FF6C4C" w:rsidRDefault="00FF6C4C" w:rsidP="00FF6C4C">
      <w:pPr>
        <w:pStyle w:val="NormalWeb"/>
        <w:shd w:val="clear" w:color="auto" w:fill="FFFFFF"/>
        <w:spacing w:before="0" w:beforeAutospacing="0" w:after="0" w:afterAutospacing="0"/>
        <w:ind w:firstLine="720"/>
        <w:rPr>
          <w:rFonts w:ascii="Arial" w:hAnsi="Arial" w:cs="Arial"/>
          <w:color w:val="222222"/>
        </w:rPr>
      </w:pPr>
      <w:r>
        <w:rPr>
          <w:rFonts w:ascii="Times New Roman" w:hAnsi="Times New Roman"/>
          <w:color w:val="000000"/>
          <w:sz w:val="24"/>
          <w:szCs w:val="24"/>
        </w:rPr>
        <w:t>It is with a heavy heart that we have to confirm that on Friday, January 17, 2014, two students were wounded by gunfire in the school’s gymnasium.</w:t>
      </w:r>
      <w:r>
        <w:rPr>
          <w:rStyle w:val="apple-converted-space"/>
          <w:rFonts w:ascii="Times New Roman" w:hAnsi="Times New Roman"/>
          <w:color w:val="000000"/>
          <w:sz w:val="24"/>
          <w:szCs w:val="24"/>
        </w:rPr>
        <w:t> </w:t>
      </w:r>
      <w:r>
        <w:rPr>
          <w:rFonts w:ascii="Times New Roman" w:hAnsi="Times New Roman"/>
          <w:color w:val="222222"/>
          <w:sz w:val="24"/>
          <w:szCs w:val="24"/>
          <w:shd w:val="clear" w:color="auto" w:fill="FFFFFF"/>
        </w:rPr>
        <w:t>We know that in a world of increased violence, occurrences such as these have been in the public consciousness. </w:t>
      </w:r>
      <w:r>
        <w:rPr>
          <w:rFonts w:ascii="Times New Roman" w:hAnsi="Times New Roman"/>
          <w:color w:val="222222"/>
          <w:shd w:val="clear" w:color="auto" w:fill="FFFFFF"/>
        </w:rPr>
        <w:t> </w:t>
      </w:r>
      <w:r>
        <w:rPr>
          <w:rFonts w:ascii="Times New Roman" w:hAnsi="Times New Roman"/>
          <w:color w:val="222222"/>
          <w:sz w:val="24"/>
          <w:szCs w:val="24"/>
          <w:shd w:val="clear" w:color="auto" w:fill="FFFFFF"/>
        </w:rPr>
        <w:t>However, it is very disconcerting to have it happen in our own community. </w:t>
      </w:r>
      <w:r>
        <w:rPr>
          <w:rFonts w:ascii="Times New Roman" w:hAnsi="Times New Roman"/>
          <w:color w:val="222222"/>
          <w:shd w:val="clear" w:color="auto" w:fill="FFFFFF"/>
        </w:rPr>
        <w:t> </w:t>
      </w:r>
      <w:r>
        <w:rPr>
          <w:rFonts w:ascii="Times New Roman" w:hAnsi="Times New Roman"/>
          <w:color w:val="222222"/>
          <w:sz w:val="24"/>
          <w:szCs w:val="24"/>
          <w:shd w:val="clear" w:color="auto" w:fill="FFFFFF"/>
        </w:rPr>
        <w:t>While saddened by these series of events, the administration and board are even more committed to providing a safe and quality</w:t>
      </w:r>
      <w:r>
        <w:rPr>
          <w:rStyle w:val="apple-converted-space"/>
          <w:rFonts w:ascii="Times New Roman" w:hAnsi="Times New Roman"/>
          <w:color w:val="222222"/>
          <w:sz w:val="24"/>
          <w:szCs w:val="24"/>
          <w:shd w:val="clear" w:color="auto" w:fill="FFFFFF"/>
        </w:rPr>
        <w:t> </w:t>
      </w:r>
      <w:bookmarkStart w:id="1" w:name="143b1c466fac0b45__GoBack"/>
      <w:bookmarkEnd w:id="1"/>
      <w:r>
        <w:rPr>
          <w:rFonts w:ascii="Times New Roman" w:hAnsi="Times New Roman"/>
          <w:color w:val="222222"/>
          <w:sz w:val="24"/>
          <w:szCs w:val="24"/>
          <w:shd w:val="clear" w:color="auto" w:fill="FFFFFF"/>
        </w:rPr>
        <w:t>learning environment for the school's students and staff. </w:t>
      </w:r>
    </w:p>
    <w:p w:rsidR="00FF6C4C" w:rsidRDefault="00FF6C4C" w:rsidP="00FF6C4C">
      <w:pPr>
        <w:pStyle w:val="NormalWeb"/>
        <w:shd w:val="clear" w:color="auto" w:fill="FFFFFF"/>
        <w:spacing w:before="0" w:beforeAutospacing="0" w:after="0" w:afterAutospacing="0"/>
        <w:ind w:firstLine="720"/>
        <w:rPr>
          <w:rFonts w:ascii="Arial" w:hAnsi="Arial" w:cs="Arial"/>
          <w:color w:val="222222"/>
        </w:rPr>
      </w:pPr>
      <w:r>
        <w:rPr>
          <w:rFonts w:ascii="Times New Roman" w:hAnsi="Times New Roman"/>
          <w:color w:val="000000"/>
          <w:sz w:val="24"/>
          <w:szCs w:val="24"/>
        </w:rPr>
        <w:t>The administration and board know that many questions have arisen as a result of this unfortunate incident and are sensitive to the concerns of parents, students, and staff. </w:t>
      </w:r>
      <w:r>
        <w:rPr>
          <w:rStyle w:val="apple-converted-space"/>
          <w:rFonts w:ascii="Times New Roman" w:hAnsi="Times New Roman"/>
          <w:color w:val="000000"/>
          <w:sz w:val="24"/>
          <w:szCs w:val="24"/>
        </w:rPr>
        <w:t> </w:t>
      </w:r>
      <w:r>
        <w:rPr>
          <w:rFonts w:ascii="Times New Roman" w:hAnsi="Times New Roman"/>
          <w:color w:val="000000"/>
          <w:sz w:val="24"/>
          <w:szCs w:val="24"/>
        </w:rPr>
        <w:t>Due to the ongoing police investigation, we are limited with the information that we can provide at this time. However, as information becomes available for the public, it will be shared with the Delaware Valley Charter High School community. We ask for your understanding and patience in this regard. </w:t>
      </w:r>
    </w:p>
    <w:p w:rsidR="00FF6C4C" w:rsidRDefault="00FF6C4C" w:rsidP="00FF6C4C">
      <w:pPr>
        <w:pStyle w:val="NormalWeb"/>
        <w:shd w:val="clear" w:color="auto" w:fill="FFFFFF"/>
        <w:spacing w:before="0" w:beforeAutospacing="0" w:after="0" w:afterAutospacing="0"/>
        <w:ind w:firstLine="720"/>
        <w:rPr>
          <w:rFonts w:ascii="Arial" w:hAnsi="Arial" w:cs="Arial"/>
          <w:color w:val="222222"/>
        </w:rPr>
      </w:pPr>
      <w:r>
        <w:rPr>
          <w:rFonts w:ascii="Times New Roman" w:hAnsi="Times New Roman"/>
          <w:color w:val="000000"/>
          <w:sz w:val="24"/>
          <w:szCs w:val="24"/>
        </w:rPr>
        <w:t>Most importantly, the administration has made it a priority to make sure parents, students, and staff are aware that diligent work has gone into ensuring that Delaware Valley Charter High School will be safer than ever. </w:t>
      </w:r>
      <w:r>
        <w:rPr>
          <w:rStyle w:val="apple-converted-space"/>
          <w:rFonts w:ascii="Times New Roman" w:hAnsi="Times New Roman"/>
          <w:color w:val="000000"/>
          <w:sz w:val="24"/>
          <w:szCs w:val="24"/>
        </w:rPr>
        <w:t> </w:t>
      </w:r>
      <w:r>
        <w:rPr>
          <w:rFonts w:ascii="Times New Roman" w:hAnsi="Times New Roman"/>
          <w:color w:val="000000"/>
          <w:sz w:val="24"/>
          <w:szCs w:val="24"/>
        </w:rPr>
        <w:t xml:space="preserve">We have reviewed all security systems, processes, and procedures and heightened all of them to make certain our students and </w:t>
      </w:r>
      <w:proofErr w:type="gramStart"/>
      <w:r>
        <w:rPr>
          <w:rFonts w:ascii="Times New Roman" w:hAnsi="Times New Roman"/>
          <w:color w:val="000000"/>
          <w:sz w:val="24"/>
          <w:szCs w:val="24"/>
        </w:rPr>
        <w:t>staff are</w:t>
      </w:r>
      <w:proofErr w:type="gramEnd"/>
      <w:r>
        <w:rPr>
          <w:rFonts w:ascii="Times New Roman" w:hAnsi="Times New Roman"/>
          <w:color w:val="000000"/>
          <w:sz w:val="24"/>
          <w:szCs w:val="24"/>
        </w:rPr>
        <w:t xml:space="preserve"> safe. </w:t>
      </w:r>
    </w:p>
    <w:p w:rsidR="00FF6C4C" w:rsidRDefault="00FF6C4C" w:rsidP="00FF6C4C">
      <w:pPr>
        <w:pStyle w:val="NormalWeb"/>
        <w:shd w:val="clear" w:color="auto" w:fill="FFFFFF"/>
        <w:spacing w:before="0" w:beforeAutospacing="0" w:after="0" w:afterAutospacing="0"/>
        <w:ind w:firstLine="720"/>
        <w:rPr>
          <w:rFonts w:ascii="Arial" w:hAnsi="Arial" w:cs="Arial"/>
          <w:color w:val="222222"/>
        </w:rPr>
      </w:pPr>
      <w:r>
        <w:rPr>
          <w:rFonts w:ascii="Times New Roman" w:hAnsi="Times New Roman"/>
          <w:color w:val="000000"/>
          <w:sz w:val="24"/>
          <w:szCs w:val="24"/>
        </w:rPr>
        <w:t xml:space="preserve">Because continuity is important, Delaware Valley Charter High School will be open and operating on a regular schedule on </w:t>
      </w:r>
      <w:r>
        <w:rPr>
          <w:rStyle w:val="aqj"/>
          <w:rFonts w:ascii="Times New Roman" w:hAnsi="Times New Roman"/>
          <w:color w:val="000000"/>
          <w:sz w:val="24"/>
          <w:szCs w:val="24"/>
        </w:rPr>
        <w:t>Tuesday, January 21</w:t>
      </w:r>
      <w:r>
        <w:rPr>
          <w:rFonts w:ascii="Times New Roman" w:hAnsi="Times New Roman"/>
          <w:color w:val="000000"/>
          <w:vertAlign w:val="superscript"/>
        </w:rPr>
        <w:t>st</w:t>
      </w:r>
      <w:r>
        <w:rPr>
          <w:rFonts w:ascii="Times New Roman" w:hAnsi="Times New Roman"/>
          <w:color w:val="000000"/>
          <w:sz w:val="24"/>
          <w:szCs w:val="24"/>
        </w:rPr>
        <w:t>. Because of tightened security measures, students are reminded to arrive at</w:t>
      </w:r>
      <w:r>
        <w:rPr>
          <w:rStyle w:val="apple-converted-space"/>
          <w:rFonts w:ascii="Times New Roman" w:hAnsi="Times New Roman"/>
          <w:color w:val="000000"/>
          <w:sz w:val="24"/>
          <w:szCs w:val="24"/>
        </w:rPr>
        <w:t> </w:t>
      </w:r>
      <w:r>
        <w:rPr>
          <w:rStyle w:val="aqj"/>
          <w:rFonts w:ascii="Times New Roman" w:hAnsi="Times New Roman"/>
          <w:color w:val="000000"/>
          <w:sz w:val="24"/>
          <w:szCs w:val="24"/>
        </w:rPr>
        <w:t>7:30 AM</w:t>
      </w:r>
      <w:r>
        <w:rPr>
          <w:rStyle w:val="apple-converted-space"/>
          <w:rFonts w:ascii="Times New Roman" w:hAnsi="Times New Roman"/>
          <w:color w:val="000000"/>
          <w:sz w:val="24"/>
          <w:szCs w:val="24"/>
        </w:rPr>
        <w:t> </w:t>
      </w:r>
      <w:r>
        <w:rPr>
          <w:rFonts w:ascii="Times New Roman" w:hAnsi="Times New Roman"/>
          <w:color w:val="000000"/>
          <w:sz w:val="24"/>
          <w:szCs w:val="24"/>
        </w:rPr>
        <w:t>to allow enough time for thorough processing and safe entry into the building. </w:t>
      </w:r>
      <w:r>
        <w:rPr>
          <w:rStyle w:val="apple-converted-space"/>
          <w:rFonts w:ascii="Times New Roman" w:hAnsi="Times New Roman"/>
          <w:color w:val="000000"/>
          <w:sz w:val="24"/>
          <w:szCs w:val="24"/>
        </w:rPr>
        <w:t> </w:t>
      </w:r>
      <w:r>
        <w:rPr>
          <w:rFonts w:ascii="Times New Roman" w:hAnsi="Times New Roman"/>
          <w:color w:val="000000"/>
          <w:sz w:val="24"/>
          <w:szCs w:val="24"/>
        </w:rPr>
        <w:t>Upon arrival to school, counselors will be available for students and staff to discuss the incident. </w:t>
      </w:r>
      <w:r>
        <w:rPr>
          <w:rStyle w:val="apple-converted-space"/>
          <w:rFonts w:ascii="Times New Roman" w:hAnsi="Times New Roman"/>
          <w:color w:val="000000"/>
          <w:sz w:val="24"/>
          <w:szCs w:val="24"/>
        </w:rPr>
        <w:t> </w:t>
      </w:r>
      <w:r>
        <w:rPr>
          <w:rFonts w:ascii="Times New Roman" w:hAnsi="Times New Roman"/>
          <w:color w:val="000000"/>
          <w:sz w:val="24"/>
          <w:szCs w:val="24"/>
        </w:rPr>
        <w:t>These services will be available on an ongoing basis as the need dictates. </w:t>
      </w:r>
      <w:r>
        <w:rPr>
          <w:rStyle w:val="apple-converted-space"/>
          <w:rFonts w:ascii="Times New Roman" w:hAnsi="Times New Roman"/>
          <w:color w:val="000000"/>
          <w:sz w:val="24"/>
          <w:szCs w:val="24"/>
        </w:rPr>
        <w:t> </w:t>
      </w:r>
      <w:r>
        <w:rPr>
          <w:rFonts w:ascii="Times New Roman" w:hAnsi="Times New Roman"/>
          <w:color w:val="000000"/>
          <w:sz w:val="24"/>
          <w:szCs w:val="24"/>
        </w:rPr>
        <w:t>Additionally, all safety measures will be reviewed with all students and staff.</w:t>
      </w:r>
    </w:p>
    <w:p w:rsidR="00FF6C4C" w:rsidRDefault="00FF6C4C" w:rsidP="00FF6C4C">
      <w:pPr>
        <w:pStyle w:val="NormalWeb"/>
        <w:shd w:val="clear" w:color="auto" w:fill="FFFFFF"/>
        <w:spacing w:before="0" w:beforeAutospacing="0" w:after="0" w:afterAutospacing="0"/>
        <w:ind w:firstLine="720"/>
        <w:rPr>
          <w:rFonts w:ascii="Arial" w:hAnsi="Arial" w:cs="Arial"/>
          <w:color w:val="222222"/>
        </w:rPr>
      </w:pPr>
      <w:r>
        <w:rPr>
          <w:rFonts w:ascii="Times New Roman" w:hAnsi="Times New Roman"/>
          <w:color w:val="000000"/>
          <w:sz w:val="24"/>
          <w:szCs w:val="24"/>
        </w:rPr>
        <w:t>In addition to a thorough review of measures within the school to protect students and staff, the administration and board will continue to be in full cooperation with the Philadelphia Police Department as its investigation continues. Parents, we appreciate your support and understanding during this challenging time. Please know that Delaware Valley Charter High School will do all that it can to ensure a safe and positive environment for its students, your children, and its staff. </w:t>
      </w:r>
      <w:r>
        <w:rPr>
          <w:rStyle w:val="apple-converted-space"/>
          <w:rFonts w:ascii="Times New Roman" w:hAnsi="Times New Roman"/>
          <w:color w:val="000000"/>
          <w:sz w:val="24"/>
          <w:szCs w:val="24"/>
        </w:rPr>
        <w:t> </w:t>
      </w:r>
      <w:r>
        <w:rPr>
          <w:rFonts w:ascii="Times New Roman" w:hAnsi="Times New Roman"/>
          <w:color w:val="000000"/>
          <w:sz w:val="24"/>
          <w:szCs w:val="24"/>
        </w:rPr>
        <w:t>We will continue to update you as the situation progresses.</w:t>
      </w:r>
    </w:p>
    <w:p w:rsidR="00FF6C4C" w:rsidRDefault="00FF6C4C" w:rsidP="00FF6C4C">
      <w:pPr>
        <w:pStyle w:val="NormalWeb"/>
        <w:shd w:val="clear" w:color="auto" w:fill="FFFFFF"/>
        <w:spacing w:before="0" w:beforeAutospacing="0" w:after="0" w:afterAutospacing="0"/>
        <w:rPr>
          <w:rFonts w:ascii="Arial" w:hAnsi="Arial" w:cs="Arial"/>
          <w:color w:val="222222"/>
        </w:rPr>
      </w:pPr>
      <w:r>
        <w:rPr>
          <w:rFonts w:ascii="Times New Roman" w:hAnsi="Times New Roman"/>
          <w:color w:val="000000"/>
          <w:sz w:val="24"/>
          <w:szCs w:val="24"/>
        </w:rPr>
        <w:t> </w:t>
      </w:r>
    </w:p>
    <w:p w:rsidR="00FF6C4C" w:rsidRDefault="00FF6C4C" w:rsidP="00FF6C4C">
      <w:pPr>
        <w:pStyle w:val="NormalWeb"/>
        <w:shd w:val="clear" w:color="auto" w:fill="FFFFFF"/>
        <w:spacing w:before="0" w:beforeAutospacing="0" w:after="0" w:afterAutospacing="0"/>
        <w:rPr>
          <w:rFonts w:ascii="Arial" w:hAnsi="Arial" w:cs="Arial"/>
          <w:color w:val="222222"/>
        </w:rPr>
      </w:pPr>
      <w:r>
        <w:rPr>
          <w:rFonts w:ascii="Times New Roman" w:hAnsi="Times New Roman"/>
          <w:color w:val="000000"/>
          <w:sz w:val="24"/>
          <w:szCs w:val="24"/>
        </w:rPr>
        <w:t> </w:t>
      </w:r>
    </w:p>
    <w:p w:rsidR="00FF6C4C" w:rsidRDefault="00FF6C4C" w:rsidP="00FF6C4C">
      <w:pPr>
        <w:pStyle w:val="NormalWeb"/>
        <w:shd w:val="clear" w:color="auto" w:fill="FFFFFF"/>
        <w:spacing w:before="0" w:beforeAutospacing="0" w:after="0" w:afterAutospacing="0"/>
        <w:rPr>
          <w:rFonts w:ascii="Arial" w:hAnsi="Arial" w:cs="Arial"/>
          <w:color w:val="222222"/>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Sincerely,</w:t>
      </w:r>
    </w:p>
    <w:p w:rsidR="00FF6C4C" w:rsidRDefault="00FF6C4C" w:rsidP="00FF6C4C">
      <w:pPr>
        <w:pStyle w:val="NormalWeb"/>
        <w:shd w:val="clear" w:color="auto" w:fill="FFFFFF"/>
        <w:spacing w:before="0" w:beforeAutospacing="0" w:after="0" w:afterAutospacing="0"/>
        <w:rPr>
          <w:rFonts w:ascii="Arial" w:hAnsi="Arial" w:cs="Arial"/>
          <w:color w:val="222222"/>
        </w:rPr>
      </w:pPr>
      <w:r>
        <w:rPr>
          <w:rFonts w:ascii="Times New Roman" w:hAnsi="Times New Roman"/>
          <w:color w:val="000000"/>
          <w:sz w:val="24"/>
          <w:szCs w:val="24"/>
        </w:rPr>
        <w:t> </w:t>
      </w:r>
    </w:p>
    <w:p w:rsidR="00FF6C4C" w:rsidRDefault="00FF6C4C" w:rsidP="00FF6C4C">
      <w:pPr>
        <w:pStyle w:val="NormalWeb"/>
        <w:shd w:val="clear" w:color="auto" w:fill="FFFFFF"/>
        <w:spacing w:before="0" w:beforeAutospacing="0" w:after="0" w:afterAutospacing="0"/>
        <w:rPr>
          <w:rFonts w:ascii="Arial" w:hAnsi="Arial" w:cs="Arial"/>
          <w:color w:val="222222"/>
        </w:rPr>
      </w:pPr>
      <w:r>
        <w:rPr>
          <w:rFonts w:ascii="Times New Roman" w:hAnsi="Times New Roman"/>
          <w:color w:val="000000"/>
          <w:sz w:val="24"/>
          <w:szCs w:val="24"/>
        </w:rPr>
        <w:t> </w:t>
      </w:r>
    </w:p>
    <w:p w:rsidR="00FF6C4C" w:rsidRDefault="00FF6C4C" w:rsidP="00FF6C4C">
      <w:pPr>
        <w:pStyle w:val="NormalWeb"/>
        <w:shd w:val="clear" w:color="auto" w:fill="FFFFFF"/>
        <w:spacing w:before="0" w:beforeAutospacing="0" w:after="0" w:afterAutospacing="0"/>
        <w:rPr>
          <w:rFonts w:ascii="Arial" w:hAnsi="Arial" w:cs="Arial"/>
          <w:color w:val="222222"/>
        </w:rPr>
      </w:pPr>
      <w:r>
        <w:rPr>
          <w:rFonts w:ascii="Times New Roman" w:hAnsi="Times New Roman"/>
          <w:color w:val="000000"/>
          <w:sz w:val="24"/>
          <w:szCs w:val="24"/>
        </w:rPr>
        <w:t>           </w:t>
      </w:r>
      <w:r>
        <w:rPr>
          <w:rStyle w:val="apple-converted-space"/>
          <w:rFonts w:ascii="Times New Roman" w:hAnsi="Times New Roman"/>
          <w:color w:val="000000"/>
          <w:sz w:val="24"/>
          <w:szCs w:val="24"/>
        </w:rPr>
        <w:t> </w:t>
      </w:r>
      <w:r>
        <w:rPr>
          <w:rFonts w:ascii="Times New Roman" w:hAnsi="Times New Roman"/>
          <w:color w:val="000000"/>
          <w:sz w:val="24"/>
          <w:szCs w:val="24"/>
        </w:rPr>
        <w:t>The Administrative Staff of Delaware Valley Charter High School</w:t>
      </w:r>
    </w:p>
    <w:p w:rsidR="00FF6C4C" w:rsidRDefault="00FF6C4C" w:rsidP="00FF6C4C">
      <w:pPr>
        <w:pStyle w:val="NormalWeb"/>
        <w:shd w:val="clear" w:color="auto" w:fill="FFFFFF"/>
        <w:spacing w:before="0" w:beforeAutospacing="0" w:after="0" w:afterAutospacing="0"/>
        <w:rPr>
          <w:rFonts w:ascii="Arial" w:hAnsi="Arial" w:cs="Arial"/>
          <w:color w:val="222222"/>
        </w:rPr>
      </w:pPr>
      <w:r>
        <w:rPr>
          <w:rFonts w:ascii="Times New Roman" w:hAnsi="Times New Roman"/>
          <w:color w:val="000000"/>
          <w:sz w:val="24"/>
          <w:szCs w:val="24"/>
        </w:rPr>
        <w:t>           </w:t>
      </w:r>
    </w:p>
    <w:p w:rsidR="00F80C06" w:rsidRPr="00927F0C" w:rsidRDefault="00F71E3F">
      <w:pPr>
        <w:rPr>
          <w:rFonts w:ascii="Times New Roman" w:hAnsi="Times New Roman" w:cs="Times New Roman"/>
        </w:rPr>
      </w:pPr>
      <w:r w:rsidRPr="00927F0C">
        <w:rPr>
          <w:rFonts w:ascii="Times New Roman" w:hAnsi="Times New Roman" w:cs="Times New Roman"/>
        </w:rPr>
        <w:tab/>
      </w:r>
    </w:p>
    <w:sectPr w:rsidR="00F80C06" w:rsidRPr="00927F0C" w:rsidSect="00D036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useFELayout/>
  </w:compat>
  <w:rsids>
    <w:rsidRoot w:val="00F80C06"/>
    <w:rsid w:val="000929D5"/>
    <w:rsid w:val="00146A41"/>
    <w:rsid w:val="00150546"/>
    <w:rsid w:val="002370F4"/>
    <w:rsid w:val="002F0060"/>
    <w:rsid w:val="002F3047"/>
    <w:rsid w:val="004A631F"/>
    <w:rsid w:val="004B65AA"/>
    <w:rsid w:val="004B72FC"/>
    <w:rsid w:val="004E0D39"/>
    <w:rsid w:val="005B0960"/>
    <w:rsid w:val="005F5CCA"/>
    <w:rsid w:val="00606731"/>
    <w:rsid w:val="006F6097"/>
    <w:rsid w:val="00760A14"/>
    <w:rsid w:val="00785DE9"/>
    <w:rsid w:val="007C3A19"/>
    <w:rsid w:val="00866F34"/>
    <w:rsid w:val="008A0483"/>
    <w:rsid w:val="008A0A50"/>
    <w:rsid w:val="008B24A1"/>
    <w:rsid w:val="00927F0C"/>
    <w:rsid w:val="00A14781"/>
    <w:rsid w:val="00AA5DB1"/>
    <w:rsid w:val="00AA7BB6"/>
    <w:rsid w:val="00AE5ED9"/>
    <w:rsid w:val="00B30156"/>
    <w:rsid w:val="00B4128C"/>
    <w:rsid w:val="00B7634A"/>
    <w:rsid w:val="00BC6C37"/>
    <w:rsid w:val="00BF0C61"/>
    <w:rsid w:val="00C13094"/>
    <w:rsid w:val="00C46003"/>
    <w:rsid w:val="00CE1509"/>
    <w:rsid w:val="00D036BC"/>
    <w:rsid w:val="00DE36FE"/>
    <w:rsid w:val="00DE3B29"/>
    <w:rsid w:val="00E14BB6"/>
    <w:rsid w:val="00E74194"/>
    <w:rsid w:val="00F1123B"/>
    <w:rsid w:val="00F71E3F"/>
    <w:rsid w:val="00F80C06"/>
    <w:rsid w:val="00FF6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B6"/>
  </w:style>
  <w:style w:type="paragraph" w:styleId="Heading1">
    <w:name w:val="heading 1"/>
    <w:basedOn w:val="Normal"/>
    <w:next w:val="Normal"/>
    <w:link w:val="Heading1Char"/>
    <w:qFormat/>
    <w:rsid w:val="008A0483"/>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83"/>
    <w:rPr>
      <w:rFonts w:ascii="Times New Roman" w:eastAsia="Times New Roman" w:hAnsi="Times New Roman" w:cs="Times New Roman"/>
      <w:b/>
      <w:bCs/>
    </w:rPr>
  </w:style>
  <w:style w:type="character" w:customStyle="1" w:styleId="apple-converted-space">
    <w:name w:val="apple-converted-space"/>
    <w:basedOn w:val="DefaultParagraphFont"/>
    <w:rsid w:val="00E74194"/>
  </w:style>
  <w:style w:type="paragraph" w:styleId="NormalWeb">
    <w:name w:val="Normal (Web)"/>
    <w:basedOn w:val="Normal"/>
    <w:uiPriority w:val="99"/>
    <w:semiHidden/>
    <w:unhideWhenUsed/>
    <w:rsid w:val="00FF6C4C"/>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FF6C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0483"/>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83"/>
    <w:rPr>
      <w:rFonts w:ascii="Times New Roman" w:eastAsia="Times New Roman" w:hAnsi="Times New Roman" w:cs="Times New Roman"/>
      <w:b/>
      <w:bCs/>
    </w:rPr>
  </w:style>
  <w:style w:type="character" w:customStyle="1" w:styleId="apple-converted-space">
    <w:name w:val="apple-converted-space"/>
    <w:basedOn w:val="DefaultParagraphFont"/>
    <w:rsid w:val="00E74194"/>
  </w:style>
  <w:style w:type="paragraph" w:styleId="NormalWeb">
    <w:name w:val="Normal (Web)"/>
    <w:basedOn w:val="Normal"/>
    <w:uiPriority w:val="99"/>
    <w:semiHidden/>
    <w:unhideWhenUsed/>
    <w:rsid w:val="00FF6C4C"/>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FF6C4C"/>
  </w:style>
</w:styles>
</file>

<file path=word/webSettings.xml><?xml version="1.0" encoding="utf-8"?>
<w:webSettings xmlns:r="http://schemas.openxmlformats.org/officeDocument/2006/relationships" xmlns:w="http://schemas.openxmlformats.org/wordprocessingml/2006/main">
  <w:divs>
    <w:div w:id="421217886">
      <w:bodyDiv w:val="1"/>
      <w:marLeft w:val="0"/>
      <w:marRight w:val="0"/>
      <w:marTop w:val="0"/>
      <w:marBottom w:val="0"/>
      <w:divBdr>
        <w:top w:val="none" w:sz="0" w:space="0" w:color="auto"/>
        <w:left w:val="none" w:sz="0" w:space="0" w:color="auto"/>
        <w:bottom w:val="none" w:sz="0" w:space="0" w:color="auto"/>
        <w:right w:val="none" w:sz="0" w:space="0" w:color="auto"/>
      </w:divBdr>
    </w:div>
    <w:div w:id="1146509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Delaware Valley Charter High School</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Wintrode</dc:creator>
  <cp:lastModifiedBy>karnash</cp:lastModifiedBy>
  <cp:revision>2</cp:revision>
  <dcterms:created xsi:type="dcterms:W3CDTF">2014-01-20T22:46:00Z</dcterms:created>
  <dcterms:modified xsi:type="dcterms:W3CDTF">2014-01-20T22:46:00Z</dcterms:modified>
</cp:coreProperties>
</file>