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A78" w:rsidRPr="00945355" w:rsidRDefault="007656B3" w:rsidP="006E47CD">
      <w:pPr>
        <w:pStyle w:val="BasicParagraph"/>
        <w:ind w:left="-360"/>
        <w:rPr>
          <w:rFonts w:ascii="Arial" w:hAnsi="Arial" w:cs="Arial"/>
          <w:b/>
          <w:sz w:val="19"/>
          <w:szCs w:val="20"/>
        </w:rPr>
      </w:pPr>
      <w:r>
        <w:rPr>
          <w:rFonts w:ascii="Arial" w:hAnsi="Arial" w:cs="Arial"/>
          <w:b/>
          <w:bCs/>
          <w:noProof/>
          <w:color w:val="0019C4"/>
          <w:sz w:val="19"/>
          <w:szCs w:val="20"/>
          <w:lang w:eastAsia="en-US"/>
        </w:rPr>
        <w:drawing>
          <wp:anchor distT="0" distB="0" distL="114300" distR="114300" simplePos="0" relativeHeight="251656704" behindDoc="1" locked="0" layoutInCell="1" allowOverlap="0">
            <wp:simplePos x="0" y="0"/>
            <wp:positionH relativeFrom="page">
              <wp:posOffset>-77470</wp:posOffset>
            </wp:positionH>
            <wp:positionV relativeFrom="page">
              <wp:posOffset>4445</wp:posOffset>
            </wp:positionV>
            <wp:extent cx="7901305" cy="1499870"/>
            <wp:effectExtent l="19050" t="0" r="444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901305" cy="1499870"/>
                    </a:xfrm>
                    <a:prstGeom prst="rect">
                      <a:avLst/>
                    </a:prstGeom>
                    <a:noFill/>
                    <a:ln w="9525">
                      <a:noFill/>
                      <a:miter lim="800000"/>
                      <a:headEnd/>
                      <a:tailEnd/>
                    </a:ln>
                  </pic:spPr>
                </pic:pic>
              </a:graphicData>
            </a:graphic>
          </wp:anchor>
        </w:drawing>
      </w:r>
      <w:r w:rsidR="004F21A8" w:rsidRPr="00945355">
        <w:rPr>
          <w:rFonts w:ascii="Arial" w:hAnsi="Arial" w:cs="Arial"/>
          <w:b/>
          <w:bCs/>
          <w:color w:val="0019C4"/>
          <w:sz w:val="19"/>
          <w:szCs w:val="20"/>
        </w:rPr>
        <w:t>Food Safety and Inspection Service</w:t>
      </w:r>
    </w:p>
    <w:p w:rsidR="00D11A78" w:rsidRPr="00524942" w:rsidRDefault="005E4C5B" w:rsidP="006E47CD">
      <w:pPr>
        <w:pStyle w:val="BasicParagraph"/>
        <w:ind w:left="-360"/>
        <w:rPr>
          <w:rFonts w:ascii="Arial" w:hAnsi="Arial" w:cs="Arial"/>
          <w:sz w:val="13"/>
          <w:szCs w:val="13"/>
        </w:rPr>
      </w:pPr>
      <w:r>
        <w:rPr>
          <w:rFonts w:ascii="Arial" w:hAnsi="Arial" w:cs="Arial"/>
          <w:sz w:val="13"/>
          <w:szCs w:val="13"/>
        </w:rPr>
        <w:t>1400 Independence Ave., SW</w:t>
      </w:r>
    </w:p>
    <w:p w:rsidR="00D11A78" w:rsidRPr="00524942" w:rsidRDefault="005E4C5B" w:rsidP="006E47CD">
      <w:pPr>
        <w:pStyle w:val="BasicParagraph"/>
        <w:ind w:left="-360"/>
        <w:rPr>
          <w:rFonts w:ascii="Arial" w:hAnsi="Arial" w:cs="Arial"/>
          <w:sz w:val="13"/>
          <w:szCs w:val="13"/>
        </w:rPr>
      </w:pPr>
      <w:r>
        <w:rPr>
          <w:rFonts w:ascii="Arial" w:hAnsi="Arial" w:cs="Arial"/>
          <w:sz w:val="13"/>
          <w:szCs w:val="13"/>
        </w:rPr>
        <w:t>Washington, DC 20250</w:t>
      </w:r>
    </w:p>
    <w:p w:rsidR="006E47CD" w:rsidRPr="00524942" w:rsidRDefault="00D11A78" w:rsidP="006E47CD">
      <w:pPr>
        <w:ind w:left="-360" w:right="-450"/>
        <w:rPr>
          <w:sz w:val="13"/>
          <w:szCs w:val="13"/>
        </w:rPr>
      </w:pPr>
      <w:r w:rsidRPr="00524942">
        <w:rPr>
          <w:sz w:val="13"/>
          <w:szCs w:val="13"/>
        </w:rPr>
        <w:t xml:space="preserve">Web: </w:t>
      </w:r>
      <w:r w:rsidR="0090129E" w:rsidRPr="00524942">
        <w:rPr>
          <w:sz w:val="13"/>
          <w:szCs w:val="13"/>
        </w:rPr>
        <w:t>www.</w:t>
      </w:r>
      <w:r w:rsidR="005E4C5B">
        <w:rPr>
          <w:sz w:val="13"/>
          <w:szCs w:val="13"/>
        </w:rPr>
        <w:t>fsis</w:t>
      </w:r>
      <w:r w:rsidR="0090129E" w:rsidRPr="00524942">
        <w:rPr>
          <w:sz w:val="13"/>
          <w:szCs w:val="13"/>
        </w:rPr>
        <w:t>.usda.gov</w:t>
      </w:r>
    </w:p>
    <w:p w:rsidR="006E47CD" w:rsidRDefault="006E47CD" w:rsidP="006E47CD">
      <w:pPr>
        <w:ind w:left="-360" w:right="-450"/>
        <w:rPr>
          <w:noProof/>
          <w:lang w:eastAsia="en-US"/>
        </w:rPr>
      </w:pPr>
    </w:p>
    <w:p w:rsidR="00EF23FA" w:rsidRPr="00FA410C" w:rsidRDefault="00EF23FA" w:rsidP="00EF23FA">
      <w:pPr>
        <w:rPr>
          <w:rFonts w:ascii="Times New Roman" w:hAnsi="Times New Roman" w:cs="Times New Roman"/>
          <w:color w:val="auto"/>
          <w:sz w:val="22"/>
          <w:szCs w:val="22"/>
        </w:rPr>
      </w:pPr>
      <w:r w:rsidRPr="00FA410C">
        <w:rPr>
          <w:rFonts w:ascii="Times New Roman" w:hAnsi="Times New Roman" w:cs="Times New Roman"/>
          <w:b/>
          <w:color w:val="auto"/>
          <w:sz w:val="22"/>
          <w:szCs w:val="22"/>
        </w:rPr>
        <w:t xml:space="preserve">CLASS </w:t>
      </w:r>
      <w:r w:rsidR="00C272B1" w:rsidRPr="00A11E94">
        <w:rPr>
          <w:rFonts w:ascii="Times New Roman" w:hAnsi="Times New Roman" w:cs="Times New Roman"/>
          <w:b/>
          <w:color w:val="auto"/>
          <w:sz w:val="22"/>
          <w:szCs w:val="22"/>
        </w:rPr>
        <w:t>I</w:t>
      </w:r>
      <w:r w:rsidRPr="00FA410C">
        <w:rPr>
          <w:rFonts w:ascii="Times New Roman" w:hAnsi="Times New Roman" w:cs="Times New Roman"/>
          <w:b/>
          <w:color w:val="auto"/>
          <w:sz w:val="22"/>
          <w:szCs w:val="22"/>
        </w:rPr>
        <w:t xml:space="preserve"> RECALL </w:t>
      </w:r>
      <w:r w:rsidRPr="00FA410C">
        <w:rPr>
          <w:rFonts w:ascii="Times New Roman" w:hAnsi="Times New Roman" w:cs="Times New Roman"/>
          <w:b/>
          <w:color w:val="auto"/>
          <w:sz w:val="22"/>
          <w:szCs w:val="22"/>
        </w:rPr>
        <w:tab/>
      </w:r>
      <w:r w:rsidRPr="00FA410C">
        <w:rPr>
          <w:rFonts w:ascii="Times New Roman" w:hAnsi="Times New Roman" w:cs="Times New Roman"/>
          <w:b/>
          <w:color w:val="auto"/>
          <w:sz w:val="22"/>
          <w:szCs w:val="22"/>
        </w:rPr>
        <w:tab/>
        <w:t xml:space="preserve"> </w:t>
      </w:r>
      <w:r w:rsidRPr="00FA410C">
        <w:rPr>
          <w:rFonts w:ascii="Times New Roman" w:hAnsi="Times New Roman" w:cs="Times New Roman"/>
          <w:b/>
          <w:color w:val="auto"/>
          <w:sz w:val="22"/>
          <w:szCs w:val="22"/>
        </w:rPr>
        <w:tab/>
      </w:r>
      <w:r w:rsidRPr="00FA410C">
        <w:rPr>
          <w:rFonts w:ascii="Times New Roman" w:hAnsi="Times New Roman" w:cs="Times New Roman"/>
          <w:color w:val="auto"/>
          <w:sz w:val="22"/>
          <w:szCs w:val="22"/>
        </w:rPr>
        <w:tab/>
      </w:r>
      <w:r w:rsidRPr="00FA410C">
        <w:rPr>
          <w:rFonts w:ascii="Times New Roman" w:hAnsi="Times New Roman" w:cs="Times New Roman"/>
          <w:color w:val="auto"/>
          <w:sz w:val="22"/>
          <w:szCs w:val="22"/>
        </w:rPr>
        <w:tab/>
      </w:r>
      <w:r w:rsidRPr="00FA410C">
        <w:rPr>
          <w:rFonts w:ascii="Times New Roman" w:hAnsi="Times New Roman" w:cs="Times New Roman"/>
          <w:color w:val="auto"/>
          <w:sz w:val="22"/>
          <w:szCs w:val="22"/>
        </w:rPr>
        <w:tab/>
        <w:t xml:space="preserve">                        Congressional and Public Affairs</w:t>
      </w:r>
    </w:p>
    <w:p w:rsidR="00EF23FA" w:rsidRPr="00EF23FA" w:rsidRDefault="00EF23FA" w:rsidP="00EF23FA">
      <w:pPr>
        <w:rPr>
          <w:rFonts w:ascii="Times New Roman" w:hAnsi="Times New Roman" w:cs="Times New Roman"/>
          <w:sz w:val="22"/>
          <w:szCs w:val="22"/>
        </w:rPr>
      </w:pPr>
      <w:r w:rsidRPr="00FA410C">
        <w:rPr>
          <w:rFonts w:ascii="Times New Roman" w:hAnsi="Times New Roman" w:cs="Times New Roman"/>
          <w:b/>
          <w:color w:val="auto"/>
          <w:sz w:val="22"/>
          <w:szCs w:val="22"/>
        </w:rPr>
        <w:t xml:space="preserve">HEALTH RISK: </w:t>
      </w:r>
      <w:r w:rsidR="00BF03E1">
        <w:rPr>
          <w:rFonts w:ascii="Times New Roman" w:hAnsi="Times New Roman" w:cs="Times New Roman"/>
          <w:b/>
          <w:color w:val="auto"/>
          <w:sz w:val="22"/>
          <w:szCs w:val="22"/>
        </w:rPr>
        <w:t>HIGH</w:t>
      </w:r>
      <w:r w:rsidRPr="00EF23FA">
        <w:rPr>
          <w:rFonts w:ascii="Times New Roman" w:hAnsi="Times New Roman" w:cs="Times New Roman"/>
          <w:b/>
          <w:sz w:val="22"/>
          <w:szCs w:val="22"/>
        </w:rPr>
        <w:tab/>
        <w:t xml:space="preserve">                    </w:t>
      </w:r>
      <w:r w:rsidRPr="00EF23FA">
        <w:rPr>
          <w:rFonts w:ascii="Times New Roman" w:hAnsi="Times New Roman" w:cs="Times New Roman"/>
          <w:sz w:val="22"/>
          <w:szCs w:val="22"/>
        </w:rPr>
        <w:tab/>
      </w:r>
      <w:r w:rsidRPr="00EF23FA">
        <w:rPr>
          <w:rFonts w:ascii="Times New Roman" w:hAnsi="Times New Roman" w:cs="Times New Roman"/>
          <w:sz w:val="22"/>
          <w:szCs w:val="22"/>
        </w:rPr>
        <w:tab/>
        <w:t xml:space="preserve">           </w:t>
      </w:r>
      <w:r>
        <w:rPr>
          <w:rFonts w:ascii="Times New Roman" w:hAnsi="Times New Roman" w:cs="Times New Roman"/>
          <w:sz w:val="22"/>
          <w:szCs w:val="22"/>
        </w:rPr>
        <w:tab/>
        <w:t xml:space="preserve">                    </w:t>
      </w:r>
      <w:r w:rsidR="00BF03E1">
        <w:rPr>
          <w:rFonts w:ascii="Times New Roman" w:hAnsi="Times New Roman" w:cs="Times New Roman"/>
          <w:sz w:val="22"/>
          <w:szCs w:val="22"/>
        </w:rPr>
        <w:t xml:space="preserve">   Catherine Cochran</w:t>
      </w:r>
      <w:r w:rsidRPr="00EF23FA">
        <w:rPr>
          <w:rFonts w:ascii="Times New Roman" w:hAnsi="Times New Roman" w:cs="Times New Roman"/>
          <w:sz w:val="22"/>
          <w:szCs w:val="22"/>
        </w:rPr>
        <w:t xml:space="preserve"> (202)720-9113</w:t>
      </w:r>
    </w:p>
    <w:p w:rsidR="00EF23FA" w:rsidRPr="00EF23FA" w:rsidRDefault="00EF23FA" w:rsidP="00EF23FA">
      <w:pPr>
        <w:ind w:left="7200" w:firstLine="720"/>
        <w:rPr>
          <w:rFonts w:ascii="Times New Roman" w:hAnsi="Times New Roman" w:cs="Times New Roman"/>
          <w:sz w:val="22"/>
          <w:szCs w:val="22"/>
        </w:rPr>
      </w:pPr>
      <w:r w:rsidRPr="00EF23FA">
        <w:rPr>
          <w:rFonts w:ascii="Times New Roman" w:hAnsi="Times New Roman" w:cs="Times New Roman"/>
          <w:sz w:val="22"/>
          <w:szCs w:val="22"/>
        </w:rPr>
        <w:t xml:space="preserve">       FSIS-RC-0</w:t>
      </w:r>
      <w:r w:rsidR="006716DF">
        <w:rPr>
          <w:rFonts w:ascii="Times New Roman" w:hAnsi="Times New Roman" w:cs="Times New Roman"/>
          <w:sz w:val="22"/>
          <w:szCs w:val="22"/>
        </w:rPr>
        <w:t>7</w:t>
      </w:r>
      <w:r w:rsidR="00BF03E1">
        <w:rPr>
          <w:rFonts w:ascii="Times New Roman" w:hAnsi="Times New Roman" w:cs="Times New Roman"/>
          <w:sz w:val="22"/>
          <w:szCs w:val="22"/>
        </w:rPr>
        <w:t>3</w:t>
      </w:r>
      <w:r w:rsidRPr="00EF23FA">
        <w:rPr>
          <w:rFonts w:ascii="Times New Roman" w:hAnsi="Times New Roman" w:cs="Times New Roman"/>
          <w:sz w:val="22"/>
          <w:szCs w:val="22"/>
        </w:rPr>
        <w:t>-2013</w:t>
      </w:r>
    </w:p>
    <w:p w:rsidR="00EF23FA" w:rsidRPr="00EF23FA" w:rsidRDefault="00EF23FA" w:rsidP="00EF23FA">
      <w:pPr>
        <w:jc w:val="center"/>
        <w:rPr>
          <w:rFonts w:ascii="Times New Roman" w:hAnsi="Times New Roman" w:cs="Times New Roman"/>
          <w:b/>
          <w:color w:val="FF0000"/>
          <w:sz w:val="24"/>
          <w:szCs w:val="24"/>
        </w:rPr>
      </w:pPr>
    </w:p>
    <w:p w:rsidR="00EF23FA" w:rsidRDefault="00BF03E1" w:rsidP="00322427">
      <w:pPr>
        <w:jc w:val="center"/>
        <w:rPr>
          <w:rFonts w:ascii="Times New Roman" w:hAnsi="Times New Roman" w:cs="Times New Roman"/>
          <w:bCs/>
          <w:sz w:val="24"/>
          <w:szCs w:val="24"/>
        </w:rPr>
      </w:pPr>
      <w:r w:rsidRPr="009E71D2">
        <w:rPr>
          <w:rStyle w:val="Strong"/>
          <w:rFonts w:ascii="Times New Roman" w:hAnsi="Times New Roman" w:cs="Times New Roman"/>
          <w:sz w:val="24"/>
          <w:szCs w:val="24"/>
        </w:rPr>
        <w:t>COLORADO</w:t>
      </w:r>
      <w:r w:rsidR="00A33010" w:rsidRPr="009E71D2">
        <w:rPr>
          <w:rStyle w:val="Strong"/>
          <w:rFonts w:ascii="Times New Roman" w:hAnsi="Times New Roman" w:cs="Times New Roman"/>
          <w:sz w:val="24"/>
          <w:szCs w:val="24"/>
        </w:rPr>
        <w:t xml:space="preserve"> FIRM RECALLS </w:t>
      </w:r>
      <w:r w:rsidR="00322427">
        <w:rPr>
          <w:rStyle w:val="Strong"/>
          <w:rFonts w:ascii="Times New Roman" w:hAnsi="Times New Roman" w:cs="Times New Roman"/>
          <w:sz w:val="24"/>
          <w:szCs w:val="24"/>
        </w:rPr>
        <w:t xml:space="preserve">MEAT AND POULTRY </w:t>
      </w:r>
      <w:r w:rsidRPr="009E71D2">
        <w:rPr>
          <w:rStyle w:val="Strong"/>
          <w:rFonts w:ascii="Times New Roman" w:hAnsi="Times New Roman" w:cs="Times New Roman"/>
          <w:sz w:val="24"/>
          <w:szCs w:val="24"/>
        </w:rPr>
        <w:t>PRODUCTS</w:t>
      </w:r>
      <w:r w:rsidR="00A33010" w:rsidRPr="009E71D2">
        <w:rPr>
          <w:rStyle w:val="Strong"/>
          <w:rFonts w:ascii="Times New Roman" w:hAnsi="Times New Roman" w:cs="Times New Roman"/>
          <w:sz w:val="24"/>
          <w:szCs w:val="24"/>
        </w:rPr>
        <w:t xml:space="preserve"> </w:t>
      </w:r>
      <w:r w:rsidRPr="009E71D2">
        <w:rPr>
          <w:rStyle w:val="Strong"/>
          <w:rFonts w:ascii="Times New Roman" w:hAnsi="Times New Roman" w:cs="Times New Roman"/>
          <w:sz w:val="24"/>
          <w:szCs w:val="24"/>
        </w:rPr>
        <w:t>THAT WERE PRODUCED UNDER INSANITARY CONDITIONS</w:t>
      </w:r>
      <w:r w:rsidR="000A4D9A" w:rsidRPr="009E71D2">
        <w:rPr>
          <w:rFonts w:ascii="Times New Roman" w:hAnsi="Times New Roman" w:cs="Times New Roman"/>
          <w:bCs/>
          <w:sz w:val="24"/>
          <w:szCs w:val="24"/>
        </w:rPr>
        <w:t xml:space="preserve"> </w:t>
      </w:r>
    </w:p>
    <w:p w:rsidR="00D67540" w:rsidRDefault="008865A0" w:rsidP="00322427">
      <w:pPr>
        <w:jc w:val="center"/>
        <w:rPr>
          <w:rFonts w:ascii="Times New Roman" w:hAnsi="Times New Roman" w:cs="Times New Roman"/>
          <w:bCs/>
          <w:sz w:val="24"/>
          <w:szCs w:val="24"/>
        </w:rPr>
      </w:pPr>
      <w:r>
        <w:rPr>
          <w:rFonts w:ascii="Times New Roman" w:hAnsi="Times New Roman" w:cs="Times New Roman"/>
          <w:bCs/>
          <w:noProof/>
          <w:sz w:val="24"/>
          <w:szCs w:val="24"/>
          <w:lang w:eastAsia="en-US"/>
        </w:rPr>
        <mc:AlternateContent>
          <mc:Choice Requires="wps">
            <w:drawing>
              <wp:anchor distT="0" distB="0" distL="114300" distR="114300" simplePos="0" relativeHeight="251658752" behindDoc="0" locked="0" layoutInCell="1" allowOverlap="1">
                <wp:simplePos x="0" y="0"/>
                <wp:positionH relativeFrom="column">
                  <wp:posOffset>-33655</wp:posOffset>
                </wp:positionH>
                <wp:positionV relativeFrom="paragraph">
                  <wp:posOffset>75565</wp:posOffset>
                </wp:positionV>
                <wp:extent cx="6440170" cy="457835"/>
                <wp:effectExtent l="0" t="0" r="17780" b="184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457835"/>
                        </a:xfrm>
                        <a:prstGeom prst="rect">
                          <a:avLst/>
                        </a:prstGeom>
                        <a:solidFill>
                          <a:srgbClr val="FFFFFF"/>
                        </a:solidFill>
                        <a:ln w="9525">
                          <a:solidFill>
                            <a:srgbClr val="000000"/>
                          </a:solidFill>
                          <a:miter lim="800000"/>
                          <a:headEnd/>
                          <a:tailEnd/>
                        </a:ln>
                      </wps:spPr>
                      <wps:txbx>
                        <w:txbxContent>
                          <w:p w:rsidR="00D67540" w:rsidRPr="00D67540" w:rsidRDefault="00D67540">
                            <w:pPr>
                              <w:rPr>
                                <w:rFonts w:ascii="Times New Roman" w:hAnsi="Times New Roman" w:cs="Times New Roman"/>
                                <w:sz w:val="22"/>
                                <w:szCs w:val="22"/>
                              </w:rPr>
                            </w:pPr>
                            <w:r w:rsidRPr="00D67540">
                              <w:rPr>
                                <w:rFonts w:ascii="Times New Roman" w:hAnsi="Times New Roman" w:cs="Times New Roman"/>
                                <w:sz w:val="22"/>
                                <w:szCs w:val="22"/>
                              </w:rPr>
                              <w:t xml:space="preserve">Editor’s note: This release </w:t>
                            </w:r>
                            <w:r w:rsidR="00A4181C">
                              <w:rPr>
                                <w:rFonts w:ascii="Times New Roman" w:hAnsi="Times New Roman" w:cs="Times New Roman"/>
                                <w:sz w:val="22"/>
                                <w:szCs w:val="22"/>
                              </w:rPr>
                              <w:t xml:space="preserve">is being reissued to include an </w:t>
                            </w:r>
                            <w:r w:rsidRPr="00D67540">
                              <w:rPr>
                                <w:rFonts w:ascii="Times New Roman" w:hAnsi="Times New Roman" w:cs="Times New Roman"/>
                                <w:sz w:val="22"/>
                                <w:szCs w:val="22"/>
                              </w:rPr>
                              <w:t>undetermined amoun</w:t>
                            </w:r>
                            <w:r>
                              <w:rPr>
                                <w:rFonts w:ascii="Times New Roman" w:hAnsi="Times New Roman" w:cs="Times New Roman"/>
                                <w:sz w:val="22"/>
                                <w:szCs w:val="22"/>
                              </w:rPr>
                              <w:t>t</w:t>
                            </w:r>
                            <w:r w:rsidRPr="00D67540">
                              <w:rPr>
                                <w:rFonts w:ascii="Times New Roman" w:hAnsi="Times New Roman" w:cs="Times New Roman"/>
                                <w:sz w:val="22"/>
                                <w:szCs w:val="22"/>
                              </w:rPr>
                              <w:t xml:space="preserve"> of pro</w:t>
                            </w:r>
                            <w:r>
                              <w:rPr>
                                <w:rFonts w:ascii="Times New Roman" w:hAnsi="Times New Roman" w:cs="Times New Roman"/>
                                <w:sz w:val="22"/>
                                <w:szCs w:val="22"/>
                              </w:rPr>
                              <w:t>d</w:t>
                            </w:r>
                            <w:r w:rsidRPr="00D67540">
                              <w:rPr>
                                <w:rFonts w:ascii="Times New Roman" w:hAnsi="Times New Roman" w:cs="Times New Roman"/>
                                <w:sz w:val="22"/>
                                <w:szCs w:val="22"/>
                              </w:rPr>
                              <w:t>u</w:t>
                            </w:r>
                            <w:r>
                              <w:rPr>
                                <w:rFonts w:ascii="Times New Roman" w:hAnsi="Times New Roman" w:cs="Times New Roman"/>
                                <w:sz w:val="22"/>
                                <w:szCs w:val="22"/>
                              </w:rPr>
                              <w:t>c</w:t>
                            </w:r>
                            <w:r w:rsidRPr="00D67540">
                              <w:rPr>
                                <w:rFonts w:ascii="Times New Roman" w:hAnsi="Times New Roman" w:cs="Times New Roman"/>
                                <w:sz w:val="22"/>
                                <w:szCs w:val="22"/>
                              </w:rPr>
                              <w:t xml:space="preserve">t produced under </w:t>
                            </w:r>
                            <w:r w:rsidR="00A4181C">
                              <w:rPr>
                                <w:rFonts w:ascii="Times New Roman" w:hAnsi="Times New Roman" w:cs="Times New Roman"/>
                                <w:sz w:val="22"/>
                                <w:szCs w:val="22"/>
                              </w:rPr>
                              <w:t xml:space="preserve">additional </w:t>
                            </w:r>
                            <w:r w:rsidRPr="00D67540">
                              <w:rPr>
                                <w:rFonts w:ascii="Times New Roman" w:hAnsi="Times New Roman" w:cs="Times New Roman"/>
                                <w:sz w:val="22"/>
                                <w:szCs w:val="22"/>
                              </w:rPr>
                              <w:t>brand name</w:t>
                            </w:r>
                            <w:r w:rsidR="00671958">
                              <w:rPr>
                                <w:rFonts w:ascii="Times New Roman" w:hAnsi="Times New Roman" w:cs="Times New Roman"/>
                                <w:sz w:val="22"/>
                                <w:szCs w:val="22"/>
                              </w:rPr>
                              <w:t>s</w:t>
                            </w:r>
                            <w:r w:rsidR="00164219">
                              <w:rPr>
                                <w:rFonts w:ascii="Times New Roman" w:hAnsi="Times New Roman" w:cs="Times New Roman"/>
                                <w:sz w:val="22"/>
                                <w:szCs w:val="22"/>
                              </w:rPr>
                              <w:t xml:space="preserve"> and to clarify that the establishment is not operating at this time</w:t>
                            </w:r>
                            <w:r w:rsidRPr="00D67540">
                              <w:rPr>
                                <w:rFonts w:ascii="Times New Roman" w:hAnsi="Times New Roman" w:cs="Times New Roman"/>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65pt;margin-top:5.95pt;width:507.1pt;height:3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">
                <v:textbox>
                  <w:txbxContent>
                    <w:p w:rsidR="00D67540" w:rsidRPr="00D67540" w:rsidRDefault="00D67540">
                      <w:pPr>
                        <w:rPr>
                          <w:rFonts w:ascii="Times New Roman" w:hAnsi="Times New Roman" w:cs="Times New Roman"/>
                          <w:sz w:val="22"/>
                          <w:szCs w:val="22"/>
                        </w:rPr>
                      </w:pPr>
                      <w:r w:rsidRPr="00D67540">
                        <w:rPr>
                          <w:rFonts w:ascii="Times New Roman" w:hAnsi="Times New Roman" w:cs="Times New Roman"/>
                          <w:sz w:val="22"/>
                          <w:szCs w:val="22"/>
                        </w:rPr>
                        <w:t xml:space="preserve">Editor’s note: This release </w:t>
                      </w:r>
                      <w:r w:rsidR="00A4181C">
                        <w:rPr>
                          <w:rFonts w:ascii="Times New Roman" w:hAnsi="Times New Roman" w:cs="Times New Roman"/>
                          <w:sz w:val="22"/>
                          <w:szCs w:val="22"/>
                        </w:rPr>
                        <w:t xml:space="preserve">is being reissued to include an </w:t>
                      </w:r>
                      <w:r w:rsidRPr="00D67540">
                        <w:rPr>
                          <w:rFonts w:ascii="Times New Roman" w:hAnsi="Times New Roman" w:cs="Times New Roman"/>
                          <w:sz w:val="22"/>
                          <w:szCs w:val="22"/>
                        </w:rPr>
                        <w:t>undetermined amoun</w:t>
                      </w:r>
                      <w:r>
                        <w:rPr>
                          <w:rFonts w:ascii="Times New Roman" w:hAnsi="Times New Roman" w:cs="Times New Roman"/>
                          <w:sz w:val="22"/>
                          <w:szCs w:val="22"/>
                        </w:rPr>
                        <w:t>t</w:t>
                      </w:r>
                      <w:r w:rsidRPr="00D67540">
                        <w:rPr>
                          <w:rFonts w:ascii="Times New Roman" w:hAnsi="Times New Roman" w:cs="Times New Roman"/>
                          <w:sz w:val="22"/>
                          <w:szCs w:val="22"/>
                        </w:rPr>
                        <w:t xml:space="preserve"> of pro</w:t>
                      </w:r>
                      <w:r>
                        <w:rPr>
                          <w:rFonts w:ascii="Times New Roman" w:hAnsi="Times New Roman" w:cs="Times New Roman"/>
                          <w:sz w:val="22"/>
                          <w:szCs w:val="22"/>
                        </w:rPr>
                        <w:t>d</w:t>
                      </w:r>
                      <w:r w:rsidRPr="00D67540">
                        <w:rPr>
                          <w:rFonts w:ascii="Times New Roman" w:hAnsi="Times New Roman" w:cs="Times New Roman"/>
                          <w:sz w:val="22"/>
                          <w:szCs w:val="22"/>
                        </w:rPr>
                        <w:t>u</w:t>
                      </w:r>
                      <w:r>
                        <w:rPr>
                          <w:rFonts w:ascii="Times New Roman" w:hAnsi="Times New Roman" w:cs="Times New Roman"/>
                          <w:sz w:val="22"/>
                          <w:szCs w:val="22"/>
                        </w:rPr>
                        <w:t>c</w:t>
                      </w:r>
                      <w:r w:rsidRPr="00D67540">
                        <w:rPr>
                          <w:rFonts w:ascii="Times New Roman" w:hAnsi="Times New Roman" w:cs="Times New Roman"/>
                          <w:sz w:val="22"/>
                          <w:szCs w:val="22"/>
                        </w:rPr>
                        <w:t xml:space="preserve">t produced under </w:t>
                      </w:r>
                      <w:r w:rsidR="00A4181C">
                        <w:rPr>
                          <w:rFonts w:ascii="Times New Roman" w:hAnsi="Times New Roman" w:cs="Times New Roman"/>
                          <w:sz w:val="22"/>
                          <w:szCs w:val="22"/>
                        </w:rPr>
                        <w:t xml:space="preserve">additional </w:t>
                      </w:r>
                      <w:r w:rsidRPr="00D67540">
                        <w:rPr>
                          <w:rFonts w:ascii="Times New Roman" w:hAnsi="Times New Roman" w:cs="Times New Roman"/>
                          <w:sz w:val="22"/>
                          <w:szCs w:val="22"/>
                        </w:rPr>
                        <w:t>brand name</w:t>
                      </w:r>
                      <w:r w:rsidR="00671958">
                        <w:rPr>
                          <w:rFonts w:ascii="Times New Roman" w:hAnsi="Times New Roman" w:cs="Times New Roman"/>
                          <w:sz w:val="22"/>
                          <w:szCs w:val="22"/>
                        </w:rPr>
                        <w:t>s</w:t>
                      </w:r>
                      <w:r w:rsidR="00164219">
                        <w:rPr>
                          <w:rFonts w:ascii="Times New Roman" w:hAnsi="Times New Roman" w:cs="Times New Roman"/>
                          <w:sz w:val="22"/>
                          <w:szCs w:val="22"/>
                        </w:rPr>
                        <w:t xml:space="preserve"> and to clarify that the establishment is not operating at this time</w:t>
                      </w:r>
                      <w:r w:rsidRPr="00D67540">
                        <w:rPr>
                          <w:rFonts w:ascii="Times New Roman" w:hAnsi="Times New Roman" w:cs="Times New Roman"/>
                          <w:sz w:val="22"/>
                          <w:szCs w:val="22"/>
                        </w:rPr>
                        <w:t xml:space="preserve">. </w:t>
                      </w:r>
                    </w:p>
                  </w:txbxContent>
                </v:textbox>
              </v:shape>
            </w:pict>
          </mc:Fallback>
        </mc:AlternateContent>
      </w:r>
    </w:p>
    <w:p w:rsidR="00D67540" w:rsidRPr="00322427" w:rsidRDefault="00D67540" w:rsidP="00322427">
      <w:pPr>
        <w:jc w:val="center"/>
        <w:rPr>
          <w:rFonts w:ascii="Times New Roman" w:hAnsi="Times New Roman" w:cs="Times New Roman"/>
          <w:b/>
          <w:bCs/>
          <w:sz w:val="24"/>
          <w:szCs w:val="24"/>
        </w:rPr>
      </w:pPr>
    </w:p>
    <w:p w:rsidR="00EF23FA" w:rsidRPr="00EF23FA" w:rsidRDefault="00EF23FA" w:rsidP="00EF23FA">
      <w:pPr>
        <w:jc w:val="center"/>
        <w:rPr>
          <w:rFonts w:ascii="Times New Roman" w:hAnsi="Times New Roman" w:cs="Times New Roman"/>
          <w:b/>
          <w:bCs/>
          <w:sz w:val="24"/>
          <w:szCs w:val="24"/>
        </w:rPr>
      </w:pPr>
    </w:p>
    <w:p w:rsidR="00D67540" w:rsidRDefault="00D67540" w:rsidP="00724B56">
      <w:pPr>
        <w:ind w:firstLine="720"/>
        <w:rPr>
          <w:rFonts w:ascii="Times New Roman" w:hAnsi="Times New Roman" w:cs="Times New Roman"/>
          <w:sz w:val="24"/>
          <w:szCs w:val="24"/>
        </w:rPr>
      </w:pPr>
    </w:p>
    <w:p w:rsidR="00724B56" w:rsidRDefault="00724B56" w:rsidP="00724B56">
      <w:pPr>
        <w:ind w:firstLine="720"/>
        <w:rPr>
          <w:rFonts w:ascii="Times New Roman" w:hAnsi="Times New Roman" w:cs="Times New Roman"/>
          <w:color w:val="auto"/>
          <w:sz w:val="24"/>
          <w:szCs w:val="24"/>
        </w:rPr>
      </w:pPr>
      <w:r w:rsidRPr="000A4D9A">
        <w:rPr>
          <w:rFonts w:ascii="Times New Roman" w:hAnsi="Times New Roman" w:cs="Times New Roman"/>
          <w:sz w:val="24"/>
          <w:szCs w:val="24"/>
        </w:rPr>
        <w:t xml:space="preserve">WASHINGTON, </w:t>
      </w:r>
      <w:r>
        <w:rPr>
          <w:rFonts w:ascii="Times New Roman" w:hAnsi="Times New Roman" w:cs="Times New Roman"/>
          <w:sz w:val="24"/>
          <w:szCs w:val="24"/>
        </w:rPr>
        <w:t xml:space="preserve">Dec. </w:t>
      </w:r>
      <w:r w:rsidR="00D67540">
        <w:rPr>
          <w:rFonts w:ascii="Times New Roman" w:hAnsi="Times New Roman" w:cs="Times New Roman"/>
          <w:sz w:val="24"/>
          <w:szCs w:val="24"/>
        </w:rPr>
        <w:t>1</w:t>
      </w:r>
      <w:r w:rsidR="00F3615F">
        <w:rPr>
          <w:rFonts w:ascii="Times New Roman" w:hAnsi="Times New Roman" w:cs="Times New Roman"/>
          <w:sz w:val="24"/>
          <w:szCs w:val="24"/>
        </w:rPr>
        <w:t>6</w:t>
      </w:r>
      <w:r w:rsidRPr="000A4D9A">
        <w:rPr>
          <w:rFonts w:ascii="Times New Roman" w:hAnsi="Times New Roman" w:cs="Times New Roman"/>
          <w:sz w:val="24"/>
          <w:szCs w:val="24"/>
        </w:rPr>
        <w:t xml:space="preserve">, 2013 – </w:t>
      </w:r>
      <w:r>
        <w:rPr>
          <w:rFonts w:ascii="Times New Roman" w:hAnsi="Times New Roman"/>
          <w:sz w:val="24"/>
          <w:szCs w:val="24"/>
        </w:rPr>
        <w:t>Yauk’s Specialty Meats</w:t>
      </w:r>
      <w:r w:rsidRPr="000A4D9A">
        <w:rPr>
          <w:rFonts w:ascii="Times New Roman" w:hAnsi="Times New Roman" w:cs="Times New Roman"/>
          <w:sz w:val="24"/>
          <w:szCs w:val="24"/>
        </w:rPr>
        <w:t xml:space="preserve">, </w:t>
      </w:r>
      <w:r w:rsidRPr="006716DF">
        <w:rPr>
          <w:rFonts w:ascii="Times New Roman" w:hAnsi="Times New Roman" w:cs="Times New Roman"/>
          <w:sz w:val="24"/>
          <w:szCs w:val="24"/>
        </w:rPr>
        <w:t>a</w:t>
      </w:r>
      <w:r>
        <w:rPr>
          <w:rFonts w:ascii="Times New Roman" w:hAnsi="Times New Roman" w:cs="Times New Roman"/>
          <w:sz w:val="24"/>
          <w:szCs w:val="24"/>
        </w:rPr>
        <w:t xml:space="preserve"> Windsor, Colo.,</w:t>
      </w:r>
      <w:r w:rsidRPr="006716DF">
        <w:rPr>
          <w:rFonts w:ascii="Times New Roman" w:hAnsi="Times New Roman" w:cs="Times New Roman"/>
          <w:sz w:val="24"/>
          <w:szCs w:val="24"/>
        </w:rPr>
        <w:t xml:space="preserve"> establishment</w:t>
      </w:r>
      <w:r>
        <w:rPr>
          <w:rFonts w:ascii="Times New Roman" w:hAnsi="Times New Roman" w:cs="Times New Roman"/>
          <w:sz w:val="24"/>
          <w:szCs w:val="24"/>
        </w:rPr>
        <w:t>,</w:t>
      </w:r>
      <w:r w:rsidRPr="000A4D9A">
        <w:rPr>
          <w:rFonts w:ascii="Times New Roman" w:hAnsi="Times New Roman" w:cs="Times New Roman"/>
          <w:sz w:val="24"/>
          <w:szCs w:val="24"/>
        </w:rPr>
        <w:t xml:space="preserve"> is </w:t>
      </w:r>
      <w:r w:rsidR="00D67540">
        <w:rPr>
          <w:rFonts w:ascii="Times New Roman" w:hAnsi="Times New Roman" w:cs="Times New Roman"/>
          <w:sz w:val="24"/>
          <w:szCs w:val="24"/>
        </w:rPr>
        <w:t xml:space="preserve">expanding its recall to include </w:t>
      </w:r>
      <w:r w:rsidR="00F3615F">
        <w:rPr>
          <w:rFonts w:ascii="Times New Roman" w:hAnsi="Times New Roman" w:cs="Times New Roman"/>
          <w:sz w:val="24"/>
          <w:szCs w:val="24"/>
        </w:rPr>
        <w:t>an additional product that was</w:t>
      </w:r>
      <w:r w:rsidR="00D67540">
        <w:rPr>
          <w:rFonts w:ascii="Times New Roman" w:hAnsi="Times New Roman" w:cs="Times New Roman"/>
          <w:color w:val="auto"/>
          <w:sz w:val="24"/>
          <w:szCs w:val="24"/>
        </w:rPr>
        <w:t xml:space="preserve"> produced under insanitary conditions, the U.S. Department of Agriculture’s Food Safety and Inspection Service (FSIS) announced today.</w:t>
      </w:r>
      <w:r w:rsidR="00D67540">
        <w:rPr>
          <w:rFonts w:ascii="Times New Roman" w:hAnsi="Times New Roman" w:cs="Times New Roman"/>
          <w:sz w:val="24"/>
          <w:szCs w:val="24"/>
        </w:rPr>
        <w:t xml:space="preserve"> The products being recalled today are in addition to the </w:t>
      </w:r>
      <w:r>
        <w:rPr>
          <w:rFonts w:ascii="Times New Roman" w:hAnsi="Times New Roman" w:cs="Times New Roman"/>
          <w:color w:val="auto"/>
          <w:sz w:val="24"/>
          <w:szCs w:val="24"/>
        </w:rPr>
        <w:t xml:space="preserve">various meat and poultry products </w:t>
      </w:r>
      <w:r w:rsidR="00D67540">
        <w:rPr>
          <w:rFonts w:ascii="Times New Roman" w:hAnsi="Times New Roman" w:cs="Times New Roman"/>
          <w:color w:val="auto"/>
          <w:sz w:val="24"/>
          <w:szCs w:val="24"/>
        </w:rPr>
        <w:t>that were recalled on Dec.</w:t>
      </w:r>
      <w:r w:rsidR="0078711B">
        <w:rPr>
          <w:rFonts w:ascii="Times New Roman" w:hAnsi="Times New Roman" w:cs="Times New Roman"/>
          <w:color w:val="auto"/>
          <w:sz w:val="24"/>
          <w:szCs w:val="24"/>
        </w:rPr>
        <w:t xml:space="preserve"> </w:t>
      </w:r>
      <w:r w:rsidR="00D67540">
        <w:rPr>
          <w:rFonts w:ascii="Times New Roman" w:hAnsi="Times New Roman" w:cs="Times New Roman"/>
          <w:color w:val="auto"/>
          <w:sz w:val="24"/>
          <w:szCs w:val="24"/>
        </w:rPr>
        <w:t>9</w:t>
      </w:r>
      <w:r w:rsidR="00F3615F">
        <w:rPr>
          <w:rFonts w:ascii="Times New Roman" w:hAnsi="Times New Roman" w:cs="Times New Roman"/>
          <w:color w:val="auto"/>
          <w:sz w:val="24"/>
          <w:szCs w:val="24"/>
        </w:rPr>
        <w:t xml:space="preserve"> and Dec. 12, 2013</w:t>
      </w:r>
      <w:r w:rsidR="00D67540">
        <w:rPr>
          <w:rFonts w:ascii="Times New Roman" w:hAnsi="Times New Roman" w:cs="Times New Roman"/>
          <w:color w:val="auto"/>
          <w:sz w:val="24"/>
          <w:szCs w:val="24"/>
        </w:rPr>
        <w:t>.</w:t>
      </w:r>
    </w:p>
    <w:p w:rsidR="00D67540" w:rsidRDefault="00D67540" w:rsidP="00724B56">
      <w:pPr>
        <w:ind w:firstLine="720"/>
        <w:rPr>
          <w:rFonts w:ascii="Times New Roman" w:hAnsi="Times New Roman" w:cs="Times New Roman"/>
          <w:color w:val="auto"/>
          <w:sz w:val="24"/>
          <w:szCs w:val="24"/>
        </w:rPr>
      </w:pPr>
    </w:p>
    <w:p w:rsidR="00DC157C" w:rsidRDefault="008865A0" w:rsidP="008865A0">
      <w:pPr>
        <w:ind w:firstLine="720"/>
        <w:rPr>
          <w:rFonts w:ascii="Times New Roman" w:hAnsi="Times New Roman" w:cs="Times New Roman"/>
          <w:color w:val="auto"/>
          <w:sz w:val="24"/>
          <w:szCs w:val="24"/>
        </w:rPr>
      </w:pPr>
      <w:r>
        <w:rPr>
          <w:rFonts w:ascii="Times New Roman" w:hAnsi="Times New Roman" w:cs="Times New Roman"/>
          <w:color w:val="auto"/>
          <w:sz w:val="24"/>
          <w:szCs w:val="24"/>
        </w:rPr>
        <w:t>The product</w:t>
      </w:r>
      <w:r w:rsidR="005674B1">
        <w:rPr>
          <w:rFonts w:ascii="Times New Roman" w:hAnsi="Times New Roman" w:cs="Times New Roman"/>
          <w:color w:val="auto"/>
          <w:sz w:val="24"/>
          <w:szCs w:val="24"/>
        </w:rPr>
        <w:t>s</w:t>
      </w:r>
      <w:r>
        <w:rPr>
          <w:rFonts w:ascii="Times New Roman" w:hAnsi="Times New Roman" w:cs="Times New Roman"/>
          <w:color w:val="auto"/>
          <w:sz w:val="24"/>
          <w:szCs w:val="24"/>
        </w:rPr>
        <w:t xml:space="preserve"> subject to today’s expansion of the recall </w:t>
      </w:r>
      <w:r w:rsidR="00DC157C">
        <w:rPr>
          <w:rFonts w:ascii="Times New Roman" w:hAnsi="Times New Roman" w:cs="Times New Roman"/>
          <w:color w:val="auto"/>
          <w:sz w:val="24"/>
          <w:szCs w:val="24"/>
        </w:rPr>
        <w:t>can be identified by the</w:t>
      </w:r>
      <w:r w:rsidR="00DC157C" w:rsidRPr="00DC157C">
        <w:rPr>
          <w:rFonts w:ascii="Times New Roman" w:hAnsi="Times New Roman" w:cs="Times New Roman"/>
          <w:color w:val="auto"/>
          <w:sz w:val="24"/>
          <w:szCs w:val="24"/>
        </w:rPr>
        <w:t xml:space="preserve"> </w:t>
      </w:r>
      <w:r w:rsidR="00DC157C" w:rsidRPr="00D67540">
        <w:rPr>
          <w:rFonts w:ascii="Times New Roman" w:hAnsi="Times New Roman" w:cs="Times New Roman"/>
          <w:color w:val="auto"/>
          <w:sz w:val="24"/>
          <w:szCs w:val="24"/>
        </w:rPr>
        <w:t>establishment number “Est. 20309” ins</w:t>
      </w:r>
      <w:r w:rsidR="00DC157C">
        <w:rPr>
          <w:rFonts w:ascii="Times New Roman" w:hAnsi="Times New Roman" w:cs="Times New Roman"/>
          <w:color w:val="auto"/>
          <w:sz w:val="24"/>
          <w:szCs w:val="24"/>
        </w:rPr>
        <w:t xml:space="preserve">ide </w:t>
      </w:r>
      <w:r w:rsidR="00DC157C" w:rsidRPr="00FE4165">
        <w:rPr>
          <w:rFonts w:ascii="Times New Roman" w:hAnsi="Times New Roman" w:cs="Times New Roman"/>
          <w:color w:val="auto"/>
          <w:sz w:val="24"/>
          <w:szCs w:val="24"/>
        </w:rPr>
        <w:t>the USDA Mark of Inspection</w:t>
      </w:r>
      <w:r>
        <w:rPr>
          <w:rFonts w:ascii="Times New Roman" w:hAnsi="Times New Roman" w:cs="Times New Roman"/>
          <w:color w:val="auto"/>
          <w:sz w:val="24"/>
          <w:szCs w:val="24"/>
        </w:rPr>
        <w:t xml:space="preserve"> and include:</w:t>
      </w:r>
    </w:p>
    <w:p w:rsidR="00F3615F" w:rsidRDefault="00DC157C" w:rsidP="00D67540">
      <w:pPr>
        <w:ind w:firstLine="720"/>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671958" w:rsidRDefault="00671958" w:rsidP="00F3615F">
      <w:pPr>
        <w:pStyle w:val="ListParagraph"/>
        <w:numPr>
          <w:ilvl w:val="0"/>
          <w:numId w:val="9"/>
        </w:numPr>
        <w:rPr>
          <w:szCs w:val="24"/>
        </w:rPr>
      </w:pPr>
      <w:r>
        <w:rPr>
          <w:szCs w:val="24"/>
        </w:rPr>
        <w:t>“Corner Post Meats” brand hams and bacon.</w:t>
      </w:r>
    </w:p>
    <w:p w:rsidR="00F3615F" w:rsidRDefault="003832CB" w:rsidP="00F3615F">
      <w:pPr>
        <w:pStyle w:val="ListParagraph"/>
        <w:numPr>
          <w:ilvl w:val="0"/>
          <w:numId w:val="9"/>
        </w:numPr>
        <w:rPr>
          <w:szCs w:val="24"/>
        </w:rPr>
      </w:pPr>
      <w:r>
        <w:rPr>
          <w:szCs w:val="24"/>
        </w:rPr>
        <w:t>“Old Style Sausage” brand Smoked Andouille Sausage.</w:t>
      </w:r>
    </w:p>
    <w:p w:rsidR="005A3CA7" w:rsidRPr="005A3CA7" w:rsidRDefault="005A3CA7" w:rsidP="005A3CA7">
      <w:pPr>
        <w:pStyle w:val="ListParagraph"/>
        <w:numPr>
          <w:ilvl w:val="0"/>
          <w:numId w:val="9"/>
        </w:numPr>
        <w:rPr>
          <w:szCs w:val="24"/>
        </w:rPr>
      </w:pPr>
      <w:r w:rsidRPr="005A3CA7">
        <w:rPr>
          <w:szCs w:val="24"/>
        </w:rPr>
        <w:t xml:space="preserve">“Old Style Sausage” brand Smoked </w:t>
      </w:r>
      <w:r>
        <w:rPr>
          <w:szCs w:val="24"/>
        </w:rPr>
        <w:t>Kielbasa</w:t>
      </w:r>
      <w:r w:rsidRPr="005A3CA7">
        <w:rPr>
          <w:szCs w:val="24"/>
        </w:rPr>
        <w:t xml:space="preserve"> Sausage.</w:t>
      </w:r>
    </w:p>
    <w:p w:rsidR="00F3615F" w:rsidRDefault="00F3615F" w:rsidP="00D67540">
      <w:pPr>
        <w:ind w:firstLine="720"/>
        <w:rPr>
          <w:rFonts w:ascii="Times New Roman" w:hAnsi="Times New Roman" w:cs="Times New Roman"/>
          <w:color w:val="auto"/>
          <w:sz w:val="24"/>
          <w:szCs w:val="24"/>
        </w:rPr>
      </w:pPr>
    </w:p>
    <w:p w:rsidR="00D67540" w:rsidRDefault="00D67540" w:rsidP="00DC157C">
      <w:pPr>
        <w:ind w:firstLine="720"/>
        <w:rPr>
          <w:rFonts w:ascii="Times New Roman" w:hAnsi="Times New Roman" w:cs="Times New Roman"/>
          <w:color w:val="auto"/>
          <w:sz w:val="24"/>
          <w:szCs w:val="24"/>
        </w:rPr>
      </w:pPr>
      <w:r w:rsidRPr="00D67540">
        <w:rPr>
          <w:rFonts w:ascii="Times New Roman" w:hAnsi="Times New Roman" w:cs="Times New Roman"/>
          <w:color w:val="auto"/>
          <w:sz w:val="24"/>
          <w:szCs w:val="24"/>
        </w:rPr>
        <w:t>Product</w:t>
      </w:r>
      <w:r w:rsidR="00FE4165">
        <w:rPr>
          <w:rFonts w:ascii="Times New Roman" w:hAnsi="Times New Roman" w:cs="Times New Roman"/>
          <w:color w:val="auto"/>
          <w:sz w:val="24"/>
          <w:szCs w:val="24"/>
        </w:rPr>
        <w:t>s</w:t>
      </w:r>
      <w:r w:rsidR="003832CB">
        <w:rPr>
          <w:rFonts w:ascii="Times New Roman" w:hAnsi="Times New Roman" w:cs="Times New Roman"/>
          <w:color w:val="auto"/>
          <w:sz w:val="24"/>
          <w:szCs w:val="24"/>
        </w:rPr>
        <w:t xml:space="preserve"> previously </w:t>
      </w:r>
      <w:r w:rsidR="00DC157C">
        <w:rPr>
          <w:rFonts w:ascii="Times New Roman" w:hAnsi="Times New Roman" w:cs="Times New Roman"/>
          <w:color w:val="auto"/>
          <w:sz w:val="24"/>
          <w:szCs w:val="24"/>
        </w:rPr>
        <w:t>included</w:t>
      </w:r>
      <w:r w:rsidR="003832CB">
        <w:rPr>
          <w:rFonts w:ascii="Times New Roman" w:hAnsi="Times New Roman" w:cs="Times New Roman"/>
          <w:color w:val="auto"/>
          <w:sz w:val="24"/>
          <w:szCs w:val="24"/>
        </w:rPr>
        <w:t xml:space="preserve"> in the recall expansion on Dec. 12, 3013 can</w:t>
      </w:r>
      <w:r w:rsidRPr="00D67540">
        <w:rPr>
          <w:rFonts w:ascii="Times New Roman" w:hAnsi="Times New Roman" w:cs="Times New Roman"/>
          <w:color w:val="auto"/>
          <w:sz w:val="24"/>
          <w:szCs w:val="24"/>
        </w:rPr>
        <w:t xml:space="preserve"> be identified by the following brand names and bear the establishment number “Est. 20309” or “P-20309” ins</w:t>
      </w:r>
      <w:r>
        <w:rPr>
          <w:rFonts w:ascii="Times New Roman" w:hAnsi="Times New Roman" w:cs="Times New Roman"/>
          <w:color w:val="auto"/>
          <w:sz w:val="24"/>
          <w:szCs w:val="24"/>
        </w:rPr>
        <w:t xml:space="preserve">ide </w:t>
      </w:r>
      <w:r w:rsidRPr="00FE4165">
        <w:rPr>
          <w:rFonts w:ascii="Times New Roman" w:hAnsi="Times New Roman" w:cs="Times New Roman"/>
          <w:color w:val="auto"/>
          <w:sz w:val="24"/>
          <w:szCs w:val="24"/>
        </w:rPr>
        <w:t>the USDA Mark of Inspection</w:t>
      </w:r>
      <w:r w:rsidR="00FE4165" w:rsidRPr="00FE4165">
        <w:rPr>
          <w:rFonts w:ascii="Times New Roman" w:hAnsi="Times New Roman" w:cs="Times New Roman"/>
          <w:color w:val="auto"/>
          <w:sz w:val="24"/>
          <w:szCs w:val="24"/>
        </w:rPr>
        <w:t xml:space="preserve">. </w:t>
      </w:r>
      <w:r w:rsidR="00FE4165" w:rsidRPr="00FE4165">
        <w:rPr>
          <w:rFonts w:ascii="Times New Roman" w:hAnsi="Times New Roman" w:cs="Times New Roman"/>
          <w:iCs/>
          <w:sz w:val="24"/>
          <w:szCs w:val="24"/>
        </w:rPr>
        <w:t>Products that do not bear the establishment number “Est. 20309” or “P-20309” inside the USDA Mark of Inspection would not be included in this recall</w:t>
      </w:r>
      <w:r w:rsidR="00FE4165">
        <w:rPr>
          <w:rFonts w:ascii="Times New Roman" w:hAnsi="Times New Roman" w:cs="Times New Roman"/>
          <w:iCs/>
          <w:sz w:val="24"/>
          <w:szCs w:val="24"/>
        </w:rPr>
        <w:t xml:space="preserve">. </w:t>
      </w:r>
      <w:r w:rsidR="00DC157C">
        <w:rPr>
          <w:rFonts w:ascii="Times New Roman" w:hAnsi="Times New Roman" w:cs="Times New Roman"/>
          <w:color w:val="auto"/>
          <w:sz w:val="24"/>
          <w:szCs w:val="24"/>
        </w:rPr>
        <w:t>Brands affected by the Dec.12 recall expansion include</w:t>
      </w:r>
      <w:r w:rsidR="00FE4165">
        <w:rPr>
          <w:rFonts w:ascii="Times New Roman" w:hAnsi="Times New Roman" w:cs="Times New Roman"/>
          <w:color w:val="auto"/>
          <w:sz w:val="24"/>
          <w:szCs w:val="24"/>
        </w:rPr>
        <w:t>:</w:t>
      </w:r>
    </w:p>
    <w:p w:rsidR="00DC157C" w:rsidRPr="00DC157C" w:rsidRDefault="00DC157C" w:rsidP="00DC157C">
      <w:pPr>
        <w:ind w:firstLine="720"/>
        <w:rPr>
          <w:rFonts w:ascii="Times New Roman" w:hAnsi="Times New Roman" w:cs="Times New Roman"/>
          <w:iCs/>
          <w:sz w:val="24"/>
          <w:szCs w:val="24"/>
        </w:rPr>
      </w:pPr>
    </w:p>
    <w:p w:rsidR="00FE4165" w:rsidRPr="00FE4165" w:rsidRDefault="00FE4165" w:rsidP="00FE4165">
      <w:pPr>
        <w:pStyle w:val="ListParagraph"/>
        <w:numPr>
          <w:ilvl w:val="0"/>
          <w:numId w:val="8"/>
        </w:numPr>
        <w:rPr>
          <w:szCs w:val="24"/>
        </w:rPr>
      </w:pPr>
      <w:r w:rsidRPr="00D67540">
        <w:rPr>
          <w:szCs w:val="24"/>
        </w:rPr>
        <w:t>Four Sisters</w:t>
      </w:r>
      <w:r>
        <w:rPr>
          <w:szCs w:val="24"/>
        </w:rPr>
        <w:t xml:space="preserve"> Farm </w:t>
      </w:r>
    </w:p>
    <w:p w:rsidR="00FE4165" w:rsidRPr="00D67540" w:rsidRDefault="00FE4165" w:rsidP="00FE4165">
      <w:pPr>
        <w:numPr>
          <w:ilvl w:val="0"/>
          <w:numId w:val="8"/>
        </w:numPr>
        <w:rPr>
          <w:rFonts w:ascii="Times New Roman" w:hAnsi="Times New Roman" w:cs="Times New Roman"/>
          <w:sz w:val="24"/>
          <w:szCs w:val="24"/>
        </w:rPr>
      </w:pPr>
      <w:r w:rsidRPr="00D67540">
        <w:rPr>
          <w:rFonts w:ascii="Times New Roman" w:hAnsi="Times New Roman" w:cs="Times New Roman"/>
          <w:sz w:val="24"/>
          <w:szCs w:val="24"/>
        </w:rPr>
        <w:t>Heart Rock</w:t>
      </w:r>
      <w:r>
        <w:rPr>
          <w:rFonts w:ascii="Times New Roman" w:hAnsi="Times New Roman" w:cs="Times New Roman"/>
          <w:sz w:val="24"/>
          <w:szCs w:val="24"/>
        </w:rPr>
        <w:t xml:space="preserve"> Bison</w:t>
      </w:r>
    </w:p>
    <w:p w:rsidR="00D67540" w:rsidRPr="00D67540" w:rsidRDefault="00D67540" w:rsidP="00FE4165">
      <w:pPr>
        <w:numPr>
          <w:ilvl w:val="0"/>
          <w:numId w:val="8"/>
        </w:numPr>
        <w:rPr>
          <w:rFonts w:ascii="Times New Roman" w:hAnsi="Times New Roman" w:cs="Times New Roman"/>
          <w:sz w:val="24"/>
          <w:szCs w:val="24"/>
        </w:rPr>
      </w:pPr>
      <w:r w:rsidRPr="00D67540">
        <w:rPr>
          <w:rFonts w:ascii="Times New Roman" w:hAnsi="Times New Roman" w:cs="Times New Roman"/>
          <w:sz w:val="24"/>
          <w:szCs w:val="24"/>
        </w:rPr>
        <w:t>High Point Bison</w:t>
      </w:r>
    </w:p>
    <w:p w:rsidR="00D67540" w:rsidRPr="00D67540" w:rsidRDefault="00D67540" w:rsidP="00D67540">
      <w:pPr>
        <w:numPr>
          <w:ilvl w:val="0"/>
          <w:numId w:val="8"/>
        </w:numPr>
        <w:rPr>
          <w:rFonts w:ascii="Times New Roman" w:hAnsi="Times New Roman" w:cs="Times New Roman"/>
          <w:sz w:val="24"/>
          <w:szCs w:val="24"/>
        </w:rPr>
      </w:pPr>
      <w:r w:rsidRPr="00D67540">
        <w:rPr>
          <w:rFonts w:ascii="Times New Roman" w:hAnsi="Times New Roman" w:cs="Times New Roman"/>
          <w:sz w:val="24"/>
          <w:szCs w:val="24"/>
        </w:rPr>
        <w:t>Luc’s Pizza</w:t>
      </w:r>
    </w:p>
    <w:p w:rsidR="00D67540" w:rsidRPr="00D67540" w:rsidRDefault="00D67540" w:rsidP="00D67540">
      <w:pPr>
        <w:numPr>
          <w:ilvl w:val="0"/>
          <w:numId w:val="8"/>
        </w:numPr>
        <w:rPr>
          <w:rFonts w:ascii="Times New Roman" w:hAnsi="Times New Roman" w:cs="Times New Roman"/>
          <w:sz w:val="24"/>
          <w:szCs w:val="24"/>
        </w:rPr>
      </w:pPr>
      <w:r w:rsidRPr="00D67540">
        <w:rPr>
          <w:rFonts w:ascii="Times New Roman" w:hAnsi="Times New Roman" w:cs="Times New Roman"/>
          <w:sz w:val="24"/>
          <w:szCs w:val="24"/>
        </w:rPr>
        <w:t>Mountain States Poultry &amp; Meats</w:t>
      </w:r>
    </w:p>
    <w:p w:rsidR="00FE4165" w:rsidRPr="00FE4165" w:rsidRDefault="00FE4165" w:rsidP="00FE4165">
      <w:pPr>
        <w:pStyle w:val="ListParagraph"/>
        <w:numPr>
          <w:ilvl w:val="0"/>
          <w:numId w:val="8"/>
        </w:numPr>
        <w:rPr>
          <w:szCs w:val="24"/>
        </w:rPr>
      </w:pPr>
      <w:r>
        <w:rPr>
          <w:szCs w:val="24"/>
        </w:rPr>
        <w:t xml:space="preserve">Open </w:t>
      </w:r>
      <w:r w:rsidRPr="00D67540">
        <w:rPr>
          <w:szCs w:val="24"/>
        </w:rPr>
        <w:t>A Bar 2</w:t>
      </w:r>
    </w:p>
    <w:p w:rsidR="00FE4165" w:rsidRPr="00D67540" w:rsidRDefault="00FE4165" w:rsidP="00FE4165">
      <w:pPr>
        <w:numPr>
          <w:ilvl w:val="0"/>
          <w:numId w:val="8"/>
        </w:numPr>
        <w:rPr>
          <w:rFonts w:ascii="Times New Roman" w:hAnsi="Times New Roman" w:cs="Times New Roman"/>
          <w:sz w:val="24"/>
          <w:szCs w:val="24"/>
        </w:rPr>
      </w:pPr>
      <w:r w:rsidRPr="00D67540">
        <w:rPr>
          <w:rFonts w:ascii="Times New Roman" w:hAnsi="Times New Roman" w:cs="Times New Roman"/>
          <w:sz w:val="24"/>
          <w:szCs w:val="24"/>
        </w:rPr>
        <w:t>Rocky Plains Quality Meats</w:t>
      </w:r>
    </w:p>
    <w:p w:rsidR="00FE4165" w:rsidRPr="00D67540" w:rsidRDefault="00FE4165" w:rsidP="00FE4165">
      <w:pPr>
        <w:numPr>
          <w:ilvl w:val="0"/>
          <w:numId w:val="8"/>
        </w:numPr>
        <w:rPr>
          <w:rFonts w:ascii="Times New Roman" w:hAnsi="Times New Roman" w:cs="Times New Roman"/>
          <w:sz w:val="24"/>
          <w:szCs w:val="24"/>
        </w:rPr>
      </w:pPr>
      <w:r w:rsidRPr="00D67540">
        <w:rPr>
          <w:rFonts w:ascii="Times New Roman" w:hAnsi="Times New Roman" w:cs="Times New Roman"/>
          <w:sz w:val="24"/>
          <w:szCs w:val="24"/>
        </w:rPr>
        <w:t>Schmidt’s Bakery &amp; Deli</w:t>
      </w:r>
    </w:p>
    <w:p w:rsidR="00FE4165" w:rsidRPr="00D67540" w:rsidRDefault="00FE4165" w:rsidP="00FE4165">
      <w:pPr>
        <w:numPr>
          <w:ilvl w:val="0"/>
          <w:numId w:val="8"/>
        </w:numPr>
        <w:rPr>
          <w:rFonts w:ascii="Times New Roman" w:hAnsi="Times New Roman" w:cs="Times New Roman"/>
          <w:sz w:val="24"/>
          <w:szCs w:val="24"/>
        </w:rPr>
      </w:pPr>
      <w:r w:rsidRPr="00D67540">
        <w:rPr>
          <w:rFonts w:ascii="Times New Roman" w:hAnsi="Times New Roman" w:cs="Times New Roman"/>
          <w:sz w:val="24"/>
          <w:szCs w:val="24"/>
        </w:rPr>
        <w:t>Wag’s Livestock</w:t>
      </w:r>
    </w:p>
    <w:p w:rsidR="00FE4165" w:rsidRPr="00D67540" w:rsidRDefault="00FE4165" w:rsidP="00FE4165">
      <w:pPr>
        <w:numPr>
          <w:ilvl w:val="0"/>
          <w:numId w:val="8"/>
        </w:numPr>
        <w:rPr>
          <w:rFonts w:ascii="Times New Roman" w:hAnsi="Times New Roman" w:cs="Times New Roman"/>
          <w:sz w:val="24"/>
          <w:szCs w:val="24"/>
        </w:rPr>
      </w:pPr>
      <w:r w:rsidRPr="00D67540">
        <w:rPr>
          <w:rFonts w:ascii="Times New Roman" w:hAnsi="Times New Roman" w:cs="Times New Roman"/>
          <w:sz w:val="24"/>
          <w:szCs w:val="24"/>
        </w:rPr>
        <w:t xml:space="preserve">Wayne’s </w:t>
      </w:r>
      <w:r>
        <w:rPr>
          <w:rFonts w:ascii="Times New Roman" w:hAnsi="Times New Roman" w:cs="Times New Roman"/>
          <w:sz w:val="24"/>
          <w:szCs w:val="24"/>
        </w:rPr>
        <w:t xml:space="preserve">Specialty </w:t>
      </w:r>
      <w:r w:rsidRPr="00D67540">
        <w:rPr>
          <w:rFonts w:ascii="Times New Roman" w:hAnsi="Times New Roman" w:cs="Times New Roman"/>
          <w:sz w:val="24"/>
          <w:szCs w:val="24"/>
        </w:rPr>
        <w:t>Meat</w:t>
      </w:r>
      <w:r>
        <w:rPr>
          <w:rFonts w:ascii="Times New Roman" w:hAnsi="Times New Roman" w:cs="Times New Roman"/>
          <w:sz w:val="24"/>
          <w:szCs w:val="24"/>
        </w:rPr>
        <w:t>s</w:t>
      </w:r>
    </w:p>
    <w:p w:rsidR="00FE4165" w:rsidRPr="00D67540" w:rsidRDefault="00FE4165" w:rsidP="00FE4165">
      <w:pPr>
        <w:numPr>
          <w:ilvl w:val="0"/>
          <w:numId w:val="8"/>
        </w:numPr>
        <w:rPr>
          <w:rFonts w:ascii="Times New Roman" w:hAnsi="Times New Roman" w:cs="Times New Roman"/>
          <w:sz w:val="24"/>
          <w:szCs w:val="24"/>
        </w:rPr>
      </w:pPr>
      <w:r w:rsidRPr="00D67540">
        <w:rPr>
          <w:rFonts w:ascii="Times New Roman" w:hAnsi="Times New Roman" w:cs="Times New Roman"/>
          <w:sz w:val="24"/>
          <w:szCs w:val="24"/>
        </w:rPr>
        <w:t>Windsor Dairy</w:t>
      </w:r>
    </w:p>
    <w:p w:rsidR="00FE4165" w:rsidRDefault="00FE4165" w:rsidP="00FE4165">
      <w:pPr>
        <w:numPr>
          <w:ilvl w:val="0"/>
          <w:numId w:val="8"/>
        </w:numPr>
        <w:rPr>
          <w:rFonts w:ascii="Times New Roman" w:hAnsi="Times New Roman" w:cs="Times New Roman"/>
          <w:sz w:val="24"/>
          <w:szCs w:val="24"/>
        </w:rPr>
      </w:pPr>
      <w:r w:rsidRPr="00D67540">
        <w:rPr>
          <w:rFonts w:ascii="Times New Roman" w:hAnsi="Times New Roman" w:cs="Times New Roman"/>
          <w:sz w:val="24"/>
          <w:szCs w:val="24"/>
        </w:rPr>
        <w:t>Wyoming Pure Beef</w:t>
      </w:r>
    </w:p>
    <w:p w:rsidR="00FE4165" w:rsidRPr="00D67540" w:rsidRDefault="00FE4165" w:rsidP="00FE4165">
      <w:pPr>
        <w:numPr>
          <w:ilvl w:val="0"/>
          <w:numId w:val="8"/>
        </w:numPr>
        <w:rPr>
          <w:rFonts w:ascii="Times New Roman" w:hAnsi="Times New Roman" w:cs="Times New Roman"/>
          <w:sz w:val="24"/>
          <w:szCs w:val="24"/>
        </w:rPr>
      </w:pPr>
      <w:r>
        <w:rPr>
          <w:rFonts w:ascii="Times New Roman" w:hAnsi="Times New Roman" w:cs="Times New Roman"/>
          <w:sz w:val="24"/>
          <w:szCs w:val="24"/>
        </w:rPr>
        <w:t>Yauk’s Specialty Meats</w:t>
      </w:r>
    </w:p>
    <w:p w:rsidR="00724B56" w:rsidRPr="009B438D" w:rsidRDefault="00724B56" w:rsidP="00724B56">
      <w:pPr>
        <w:rPr>
          <w:rFonts w:ascii="Times New Roman" w:hAnsi="Times New Roman" w:cs="Times New Roman"/>
          <w:sz w:val="24"/>
          <w:szCs w:val="24"/>
        </w:rPr>
      </w:pPr>
    </w:p>
    <w:p w:rsidR="00724B56" w:rsidRPr="009B438D" w:rsidRDefault="00724B56" w:rsidP="005632D0">
      <w:pPr>
        <w:ind w:firstLine="720"/>
        <w:rPr>
          <w:rFonts w:ascii="Times New Roman" w:hAnsi="Times New Roman" w:cs="Times New Roman"/>
          <w:sz w:val="24"/>
          <w:szCs w:val="24"/>
        </w:rPr>
      </w:pPr>
      <w:r w:rsidRPr="009B438D">
        <w:rPr>
          <w:rFonts w:ascii="Times New Roman" w:hAnsi="Times New Roman" w:cs="Times New Roman"/>
          <w:sz w:val="24"/>
          <w:szCs w:val="24"/>
        </w:rPr>
        <w:t xml:space="preserve">The following products </w:t>
      </w:r>
      <w:r w:rsidR="00D67540">
        <w:rPr>
          <w:rFonts w:ascii="Times New Roman" w:hAnsi="Times New Roman" w:cs="Times New Roman"/>
          <w:sz w:val="24"/>
          <w:szCs w:val="24"/>
        </w:rPr>
        <w:t>are</w:t>
      </w:r>
      <w:r w:rsidRPr="009B438D">
        <w:rPr>
          <w:rFonts w:ascii="Times New Roman" w:hAnsi="Times New Roman" w:cs="Times New Roman"/>
          <w:sz w:val="24"/>
          <w:szCs w:val="24"/>
        </w:rPr>
        <w:t xml:space="preserve"> subject to</w:t>
      </w:r>
      <w:r w:rsidR="00D67540">
        <w:rPr>
          <w:rFonts w:ascii="Times New Roman" w:hAnsi="Times New Roman" w:cs="Times New Roman"/>
          <w:sz w:val="24"/>
          <w:szCs w:val="24"/>
        </w:rPr>
        <w:t xml:space="preserve"> the</w:t>
      </w:r>
      <w:r w:rsidRPr="009B438D">
        <w:rPr>
          <w:rFonts w:ascii="Times New Roman" w:hAnsi="Times New Roman" w:cs="Times New Roman"/>
          <w:sz w:val="24"/>
          <w:szCs w:val="24"/>
        </w:rPr>
        <w:t xml:space="preserve"> recall</w:t>
      </w:r>
      <w:r w:rsidR="00D67540">
        <w:rPr>
          <w:rFonts w:ascii="Times New Roman" w:hAnsi="Times New Roman" w:cs="Times New Roman"/>
          <w:sz w:val="24"/>
          <w:szCs w:val="24"/>
        </w:rPr>
        <w:t xml:space="preserve"> announced on Dec. 9</w:t>
      </w:r>
      <w:r w:rsidRPr="009B438D">
        <w:rPr>
          <w:rFonts w:ascii="Times New Roman" w:hAnsi="Times New Roman" w:cs="Times New Roman"/>
          <w:sz w:val="24"/>
          <w:szCs w:val="24"/>
        </w:rPr>
        <w:t xml:space="preserve">:  </w:t>
      </w:r>
    </w:p>
    <w:p w:rsidR="00724B56" w:rsidRPr="009B2AFE" w:rsidRDefault="00724B56" w:rsidP="00724B56">
      <w:pPr>
        <w:widowControl w:val="0"/>
        <w:numPr>
          <w:ilvl w:val="0"/>
          <w:numId w:val="6"/>
        </w:numPr>
        <w:rPr>
          <w:rFonts w:ascii="Times New Roman" w:hAnsi="Times New Roman" w:cs="Times New Roman"/>
          <w:sz w:val="24"/>
          <w:szCs w:val="24"/>
        </w:rPr>
      </w:pPr>
      <w:r w:rsidRPr="009B2AFE">
        <w:rPr>
          <w:rFonts w:ascii="Times New Roman" w:hAnsi="Times New Roman" w:cs="Times New Roman"/>
          <w:sz w:val="24"/>
          <w:szCs w:val="24"/>
        </w:rPr>
        <w:lastRenderedPageBreak/>
        <w:t>“Colorado</w:t>
      </w:r>
      <w:r w:rsidR="007656B3">
        <w:rPr>
          <w:rFonts w:ascii="Times New Roman" w:hAnsi="Times New Roman" w:cs="Times New Roman"/>
          <w:sz w:val="24"/>
          <w:szCs w:val="24"/>
        </w:rPr>
        <w:t>’s</w:t>
      </w:r>
      <w:r w:rsidRPr="009B2AFE">
        <w:rPr>
          <w:rFonts w:ascii="Times New Roman" w:hAnsi="Times New Roman" w:cs="Times New Roman"/>
          <w:sz w:val="24"/>
          <w:szCs w:val="24"/>
        </w:rPr>
        <w:t xml:space="preserve"> Best Beef” brand various fresh, smoked and shelf-stable meat products. </w:t>
      </w:r>
    </w:p>
    <w:p w:rsidR="00724B56" w:rsidRPr="009B2AFE" w:rsidRDefault="00724B56" w:rsidP="00724B56">
      <w:pPr>
        <w:widowControl w:val="0"/>
        <w:numPr>
          <w:ilvl w:val="0"/>
          <w:numId w:val="6"/>
        </w:numPr>
        <w:rPr>
          <w:rFonts w:ascii="Times New Roman" w:hAnsi="Times New Roman" w:cs="Times New Roman"/>
          <w:sz w:val="24"/>
          <w:szCs w:val="24"/>
        </w:rPr>
      </w:pPr>
      <w:r w:rsidRPr="009B2AFE">
        <w:rPr>
          <w:rFonts w:ascii="Times New Roman" w:hAnsi="Times New Roman" w:cs="Times New Roman"/>
          <w:sz w:val="24"/>
          <w:szCs w:val="24"/>
        </w:rPr>
        <w:t>“James Ranch” brand jerky and summer sausage.</w:t>
      </w:r>
    </w:p>
    <w:p w:rsidR="00724B56" w:rsidRPr="009B2AFE" w:rsidRDefault="00724B56" w:rsidP="00724B56">
      <w:pPr>
        <w:widowControl w:val="0"/>
        <w:numPr>
          <w:ilvl w:val="0"/>
          <w:numId w:val="6"/>
        </w:numPr>
        <w:rPr>
          <w:rFonts w:ascii="Times New Roman" w:hAnsi="Times New Roman" w:cs="Times New Roman"/>
          <w:sz w:val="24"/>
          <w:szCs w:val="24"/>
        </w:rPr>
      </w:pPr>
      <w:r w:rsidRPr="009B2AFE">
        <w:rPr>
          <w:rFonts w:ascii="Times New Roman" w:hAnsi="Times New Roman" w:cs="Times New Roman"/>
          <w:sz w:val="24"/>
          <w:szCs w:val="24"/>
        </w:rPr>
        <w:t>“Rocky Plains Meats” brand hams, bacon, raw and smoked sausage, jerky and raw poultry.</w:t>
      </w:r>
    </w:p>
    <w:p w:rsidR="00724B56" w:rsidRPr="009B2AFE" w:rsidRDefault="00724B56" w:rsidP="00724B56">
      <w:pPr>
        <w:widowControl w:val="0"/>
        <w:numPr>
          <w:ilvl w:val="0"/>
          <w:numId w:val="6"/>
        </w:numPr>
        <w:rPr>
          <w:rFonts w:ascii="Times New Roman" w:hAnsi="Times New Roman" w:cs="Times New Roman"/>
          <w:sz w:val="24"/>
          <w:szCs w:val="24"/>
        </w:rPr>
      </w:pPr>
      <w:r w:rsidRPr="009B2AFE">
        <w:rPr>
          <w:rFonts w:ascii="Times New Roman" w:hAnsi="Times New Roman" w:cs="Times New Roman"/>
          <w:sz w:val="24"/>
          <w:szCs w:val="24"/>
        </w:rPr>
        <w:t xml:space="preserve">“Long </w:t>
      </w:r>
      <w:r w:rsidR="00D67540">
        <w:rPr>
          <w:rFonts w:ascii="Times New Roman" w:hAnsi="Times New Roman" w:cs="Times New Roman"/>
          <w:sz w:val="24"/>
          <w:szCs w:val="24"/>
        </w:rPr>
        <w:t xml:space="preserve">Family </w:t>
      </w:r>
      <w:r w:rsidRPr="009B2AFE">
        <w:rPr>
          <w:rFonts w:ascii="Times New Roman" w:hAnsi="Times New Roman" w:cs="Times New Roman"/>
          <w:sz w:val="24"/>
          <w:szCs w:val="24"/>
        </w:rPr>
        <w:t>Farms” brand smoked pork products</w:t>
      </w:r>
      <w:r w:rsidR="00D67540">
        <w:rPr>
          <w:rFonts w:ascii="Times New Roman" w:hAnsi="Times New Roman" w:cs="Times New Roman"/>
          <w:sz w:val="24"/>
          <w:szCs w:val="24"/>
        </w:rPr>
        <w:t xml:space="preserve"> (</w:t>
      </w:r>
      <w:r w:rsidR="00671958">
        <w:rPr>
          <w:rFonts w:ascii="Times New Roman" w:hAnsi="Times New Roman" w:cs="Times New Roman"/>
          <w:sz w:val="24"/>
          <w:szCs w:val="24"/>
        </w:rPr>
        <w:t>product description</w:t>
      </w:r>
      <w:r w:rsidR="00D67540">
        <w:rPr>
          <w:rFonts w:ascii="Times New Roman" w:hAnsi="Times New Roman" w:cs="Times New Roman"/>
          <w:sz w:val="24"/>
          <w:szCs w:val="24"/>
        </w:rPr>
        <w:t xml:space="preserve"> has been corrected in this expansion)</w:t>
      </w:r>
      <w:r w:rsidRPr="009B2AFE">
        <w:rPr>
          <w:rFonts w:ascii="Times New Roman" w:hAnsi="Times New Roman" w:cs="Times New Roman"/>
          <w:sz w:val="24"/>
          <w:szCs w:val="24"/>
        </w:rPr>
        <w:t>.</w:t>
      </w:r>
      <w:bookmarkStart w:id="0" w:name="_GoBack"/>
      <w:bookmarkEnd w:id="0"/>
    </w:p>
    <w:p w:rsidR="00724B56" w:rsidRPr="009B2AFE" w:rsidRDefault="00724B56" w:rsidP="00724B56">
      <w:pPr>
        <w:widowControl w:val="0"/>
        <w:numPr>
          <w:ilvl w:val="0"/>
          <w:numId w:val="6"/>
        </w:numPr>
        <w:rPr>
          <w:rFonts w:ascii="Times New Roman" w:hAnsi="Times New Roman" w:cs="Times New Roman"/>
          <w:sz w:val="24"/>
          <w:szCs w:val="24"/>
        </w:rPr>
      </w:pPr>
      <w:r w:rsidRPr="009B2AFE">
        <w:rPr>
          <w:rFonts w:ascii="Times New Roman" w:hAnsi="Times New Roman" w:cs="Times New Roman"/>
          <w:sz w:val="24"/>
          <w:szCs w:val="24"/>
        </w:rPr>
        <w:t>“Horned Beef” brand jerky.</w:t>
      </w:r>
    </w:p>
    <w:p w:rsidR="00724B56" w:rsidRPr="009B2AFE" w:rsidRDefault="00724B56" w:rsidP="00724B56">
      <w:pPr>
        <w:widowControl w:val="0"/>
        <w:numPr>
          <w:ilvl w:val="0"/>
          <w:numId w:val="6"/>
        </w:numPr>
        <w:rPr>
          <w:rFonts w:ascii="Times New Roman" w:hAnsi="Times New Roman" w:cs="Times New Roman"/>
          <w:sz w:val="24"/>
          <w:szCs w:val="24"/>
        </w:rPr>
      </w:pPr>
      <w:r w:rsidRPr="009B2AFE">
        <w:rPr>
          <w:rFonts w:ascii="Times New Roman" w:hAnsi="Times New Roman" w:cs="Times New Roman"/>
          <w:sz w:val="24"/>
          <w:szCs w:val="24"/>
        </w:rPr>
        <w:t>“Mile High Hungarian Sausage” brand fresh and smoked bacon and sausage.</w:t>
      </w:r>
    </w:p>
    <w:p w:rsidR="00724B56" w:rsidRPr="009B438D" w:rsidRDefault="00724B56" w:rsidP="00724B56">
      <w:pPr>
        <w:keepLines/>
        <w:autoSpaceDE w:val="0"/>
        <w:autoSpaceDN w:val="0"/>
        <w:adjustRightInd w:val="0"/>
        <w:ind w:left="1080"/>
        <w:rPr>
          <w:rFonts w:ascii="Times New Roman" w:hAnsi="Times New Roman" w:cs="Times New Roman"/>
          <w:sz w:val="24"/>
          <w:szCs w:val="24"/>
        </w:rPr>
      </w:pPr>
    </w:p>
    <w:p w:rsidR="00724B56" w:rsidRPr="000A4D9A" w:rsidRDefault="00724B56" w:rsidP="00724B56">
      <w:pPr>
        <w:keepLines/>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All products being recalled are packaged in retail-ready packaging of various </w:t>
      </w:r>
      <w:r w:rsidRPr="00912A05">
        <w:rPr>
          <w:rFonts w:ascii="Times New Roman" w:hAnsi="Times New Roman" w:cs="Times New Roman"/>
          <w:sz w:val="24"/>
          <w:szCs w:val="24"/>
        </w:rPr>
        <w:t xml:space="preserve">sizes. Each package bears the establishment number “Est. 20309” </w:t>
      </w:r>
      <w:r>
        <w:rPr>
          <w:rFonts w:ascii="Times New Roman" w:hAnsi="Times New Roman" w:cs="Times New Roman"/>
          <w:sz w:val="24"/>
          <w:szCs w:val="24"/>
        </w:rPr>
        <w:t xml:space="preserve">or “P-20309” </w:t>
      </w:r>
      <w:r w:rsidRPr="00912A05">
        <w:rPr>
          <w:rFonts w:ascii="Times New Roman" w:hAnsi="Times New Roman" w:cs="Times New Roman"/>
          <w:sz w:val="24"/>
          <w:szCs w:val="24"/>
        </w:rPr>
        <w:t xml:space="preserve">inside the USDA Mark of Inspection. The products were produced </w:t>
      </w:r>
      <w:r w:rsidRPr="005B1AF4">
        <w:rPr>
          <w:rFonts w:ascii="Times New Roman" w:hAnsi="Times New Roman" w:cs="Times New Roman"/>
          <w:sz w:val="24"/>
          <w:szCs w:val="24"/>
        </w:rPr>
        <w:t xml:space="preserve">between April 1, 2013, and Dec. 5, 2013 and can be identified by four-digit Julian dates ranging between </w:t>
      </w:r>
      <w:r w:rsidR="005B1AF4" w:rsidRPr="005B1AF4">
        <w:rPr>
          <w:rFonts w:ascii="Times New Roman" w:hAnsi="Times New Roman" w:cs="Times New Roman"/>
          <w:sz w:val="24"/>
          <w:szCs w:val="24"/>
        </w:rPr>
        <w:t>3091 and 3339</w:t>
      </w:r>
      <w:r w:rsidRPr="005B1AF4">
        <w:rPr>
          <w:rFonts w:ascii="Times New Roman" w:hAnsi="Times New Roman" w:cs="Times New Roman"/>
          <w:sz w:val="24"/>
          <w:szCs w:val="24"/>
        </w:rPr>
        <w:t>.</w:t>
      </w:r>
      <w:r>
        <w:rPr>
          <w:rFonts w:ascii="Times New Roman" w:hAnsi="Times New Roman" w:cs="Times New Roman"/>
          <w:color w:val="auto"/>
          <w:sz w:val="24"/>
          <w:szCs w:val="24"/>
        </w:rPr>
        <w:t xml:space="preserve"> The products</w:t>
      </w:r>
      <w:r>
        <w:rPr>
          <w:rFonts w:ascii="Times New Roman" w:hAnsi="Times New Roman" w:cs="Times New Roman"/>
          <w:sz w:val="24"/>
          <w:szCs w:val="24"/>
        </w:rPr>
        <w:t xml:space="preserve"> were</w:t>
      </w:r>
      <w:r w:rsidRPr="00694F0D">
        <w:rPr>
          <w:rFonts w:ascii="Times New Roman" w:hAnsi="Times New Roman" w:cs="Times New Roman"/>
          <w:sz w:val="24"/>
          <w:szCs w:val="24"/>
        </w:rPr>
        <w:t xml:space="preserve"> </w:t>
      </w:r>
      <w:r>
        <w:rPr>
          <w:rFonts w:ascii="Times New Roman" w:hAnsi="Times New Roman" w:cs="Times New Roman"/>
          <w:sz w:val="24"/>
          <w:szCs w:val="24"/>
        </w:rPr>
        <w:t xml:space="preserve">sold at the wholesale and retail level in Colorado, Nebraska, New Mexico, Utah and Wyoming. </w:t>
      </w:r>
    </w:p>
    <w:p w:rsidR="00724B56" w:rsidRPr="00EF23FA" w:rsidRDefault="00724B56" w:rsidP="00724B56">
      <w:pPr>
        <w:ind w:firstLine="720"/>
        <w:rPr>
          <w:rFonts w:ascii="Times New Roman" w:hAnsi="Times New Roman" w:cs="Times New Roman"/>
          <w:sz w:val="24"/>
          <w:szCs w:val="24"/>
        </w:rPr>
      </w:pPr>
    </w:p>
    <w:p w:rsidR="00C352C8" w:rsidRDefault="005A3CA7" w:rsidP="00724B56">
      <w:pPr>
        <w:ind w:firstLine="720"/>
        <w:rPr>
          <w:rFonts w:ascii="Times New Roman" w:hAnsi="Times New Roman" w:cs="Times New Roman"/>
          <w:sz w:val="24"/>
          <w:szCs w:val="24"/>
        </w:rPr>
      </w:pPr>
      <w:r w:rsidRPr="005A3CA7">
        <w:rPr>
          <w:rFonts w:ascii="Times New Roman" w:hAnsi="Times New Roman" w:cs="Times New Roman"/>
          <w:sz w:val="24"/>
          <w:szCs w:val="24"/>
        </w:rPr>
        <w:t>FSIS began a food safety assessment at the plant on Dec. 5, 2013, and discovered that product was being produced under insanitary conditions, including rodent activity in the production, storage and retail areas of the property. FSIS has suspended the assignment of inspectors at the establishment, and the establishment currently is not operating. It was discovered during the ongoing investigation that additional products should be removed from commerce</w:t>
      </w:r>
      <w:r w:rsidR="008865A0">
        <w:rPr>
          <w:rFonts w:ascii="Times New Roman" w:hAnsi="Times New Roman" w:cs="Times New Roman"/>
          <w:sz w:val="24"/>
          <w:szCs w:val="24"/>
        </w:rPr>
        <w:t>.</w:t>
      </w:r>
    </w:p>
    <w:p w:rsidR="008865A0" w:rsidRDefault="008865A0" w:rsidP="00724B56">
      <w:pPr>
        <w:ind w:firstLine="720"/>
        <w:rPr>
          <w:rFonts w:ascii="Times New Roman" w:hAnsi="Times New Roman" w:cs="Times New Roman"/>
          <w:sz w:val="24"/>
          <w:szCs w:val="24"/>
        </w:rPr>
      </w:pPr>
    </w:p>
    <w:p w:rsidR="00724B56" w:rsidRPr="00FA410C" w:rsidRDefault="00724B56" w:rsidP="00724B56">
      <w:pPr>
        <w:ind w:firstLine="720"/>
        <w:rPr>
          <w:rFonts w:ascii="Times New Roman" w:hAnsi="Times New Roman" w:cs="Times New Roman"/>
          <w:sz w:val="24"/>
          <w:szCs w:val="24"/>
        </w:rPr>
      </w:pPr>
      <w:r w:rsidRPr="00A11E94">
        <w:rPr>
          <w:rFonts w:ascii="Times New Roman" w:hAnsi="Times New Roman" w:cs="Times New Roman"/>
          <w:color w:val="auto"/>
          <w:sz w:val="24"/>
          <w:szCs w:val="24"/>
        </w:rPr>
        <w:t xml:space="preserve">FSIS and the </w:t>
      </w:r>
      <w:r w:rsidR="00A870F5">
        <w:rPr>
          <w:rFonts w:ascii="Times New Roman" w:hAnsi="Times New Roman" w:cs="Times New Roman"/>
          <w:color w:val="auto"/>
          <w:sz w:val="24"/>
          <w:szCs w:val="24"/>
        </w:rPr>
        <w:t>establishment</w:t>
      </w:r>
      <w:r w:rsidRPr="00A11E94">
        <w:rPr>
          <w:rFonts w:ascii="Times New Roman" w:hAnsi="Times New Roman" w:cs="Times New Roman"/>
          <w:color w:val="auto"/>
          <w:sz w:val="24"/>
          <w:szCs w:val="24"/>
        </w:rPr>
        <w:t xml:space="preserve"> have received no reports of </w:t>
      </w:r>
      <w:r>
        <w:rPr>
          <w:rFonts w:ascii="Times New Roman" w:hAnsi="Times New Roman" w:cs="Times New Roman"/>
          <w:color w:val="auto"/>
          <w:sz w:val="24"/>
          <w:szCs w:val="24"/>
        </w:rPr>
        <w:t>illness</w:t>
      </w:r>
      <w:r w:rsidRPr="00B70FC5">
        <w:rPr>
          <w:rFonts w:ascii="Times New Roman" w:hAnsi="Times New Roman" w:cs="Times New Roman"/>
          <w:color w:val="auto"/>
          <w:sz w:val="24"/>
          <w:szCs w:val="24"/>
        </w:rPr>
        <w:t xml:space="preserve"> due to consumption of these products. Anyone concerned about </w:t>
      </w:r>
      <w:r>
        <w:rPr>
          <w:rFonts w:ascii="Times New Roman" w:hAnsi="Times New Roman" w:cs="Times New Roman"/>
          <w:color w:val="auto"/>
          <w:sz w:val="24"/>
          <w:szCs w:val="24"/>
        </w:rPr>
        <w:t>an illness</w:t>
      </w:r>
      <w:r w:rsidRPr="00B70FC5">
        <w:rPr>
          <w:rFonts w:ascii="Times New Roman" w:hAnsi="Times New Roman" w:cs="Times New Roman"/>
          <w:color w:val="auto"/>
          <w:sz w:val="24"/>
          <w:szCs w:val="24"/>
        </w:rPr>
        <w:t xml:space="preserve"> should contact a healthcare provider. </w:t>
      </w:r>
    </w:p>
    <w:p w:rsidR="00724B56" w:rsidRPr="00EF23FA" w:rsidRDefault="00724B56" w:rsidP="00724B56">
      <w:pPr>
        <w:autoSpaceDE w:val="0"/>
        <w:autoSpaceDN w:val="0"/>
        <w:adjustRightInd w:val="0"/>
        <w:ind w:firstLine="360"/>
        <w:rPr>
          <w:rFonts w:ascii="Times New Roman" w:hAnsi="Times New Roman" w:cs="Times New Roman"/>
          <w:sz w:val="24"/>
          <w:szCs w:val="24"/>
        </w:rPr>
      </w:pPr>
    </w:p>
    <w:p w:rsidR="00724B56" w:rsidRPr="009E71D2" w:rsidRDefault="00724B56" w:rsidP="00724B56">
      <w:pPr>
        <w:ind w:firstLine="720"/>
        <w:rPr>
          <w:rFonts w:ascii="Times New Roman" w:hAnsi="Times New Roman" w:cs="Times New Roman"/>
          <w:color w:val="auto"/>
          <w:sz w:val="24"/>
          <w:szCs w:val="24"/>
        </w:rPr>
      </w:pPr>
      <w:r w:rsidRPr="00DB1967">
        <w:rPr>
          <w:rFonts w:ascii="Times New Roman" w:hAnsi="Times New Roman" w:cs="Times New Roman"/>
          <w:sz w:val="24"/>
          <w:szCs w:val="24"/>
        </w:rPr>
        <w:t xml:space="preserve">FSIS routinely conducts recall effectiveness checks to ensure that steps are taken to make certain that the product is no longer available to </w:t>
      </w:r>
      <w:r w:rsidRPr="009E71D2">
        <w:rPr>
          <w:rFonts w:ascii="Times New Roman" w:hAnsi="Times New Roman" w:cs="Times New Roman"/>
          <w:sz w:val="24"/>
          <w:szCs w:val="24"/>
        </w:rPr>
        <w:t xml:space="preserve">consumers. </w:t>
      </w:r>
      <w:r w:rsidRPr="009E71D2">
        <w:rPr>
          <w:rFonts w:ascii="Times New Roman" w:hAnsi="Times New Roman" w:cs="Times New Roman"/>
          <w:color w:val="222222"/>
          <w:sz w:val="24"/>
          <w:szCs w:val="24"/>
          <w:shd w:val="clear" w:color="auto" w:fill="FFFFFF"/>
        </w:rPr>
        <w:t>When available, the retail distribution list(s) will be posted on the FSIS website at </w:t>
      </w:r>
      <w:hyperlink r:id="rId8" w:history="1">
        <w:r w:rsidRPr="009E71D2">
          <w:rPr>
            <w:rStyle w:val="Hyperlink"/>
            <w:rFonts w:ascii="Times New Roman" w:hAnsi="Times New Roman" w:cs="Times New Roman"/>
            <w:color w:val="0033CC"/>
            <w:sz w:val="24"/>
            <w:szCs w:val="24"/>
            <w:shd w:val="clear" w:color="auto" w:fill="FFFFFF"/>
          </w:rPr>
          <w:t>www.fsis.usda.gov/recalls</w:t>
        </w:r>
      </w:hyperlink>
      <w:r w:rsidRPr="009E71D2">
        <w:rPr>
          <w:rFonts w:ascii="Times New Roman" w:hAnsi="Times New Roman" w:cs="Times New Roman"/>
          <w:color w:val="222222"/>
          <w:sz w:val="24"/>
          <w:szCs w:val="24"/>
          <w:shd w:val="clear" w:color="auto" w:fill="FFFFFF"/>
        </w:rPr>
        <w:t>.</w:t>
      </w:r>
    </w:p>
    <w:p w:rsidR="008D4A81" w:rsidRDefault="008D4A81" w:rsidP="00724B56">
      <w:pPr>
        <w:rPr>
          <w:rFonts w:ascii="Times New Roman" w:hAnsi="Times New Roman" w:cs="Times New Roman"/>
          <w:sz w:val="24"/>
          <w:szCs w:val="24"/>
        </w:rPr>
      </w:pPr>
    </w:p>
    <w:p w:rsidR="005C0C5B" w:rsidRPr="004333D7" w:rsidRDefault="007A2313" w:rsidP="005C0C5B">
      <w:pPr>
        <w:rPr>
          <w:rFonts w:ascii="Times New Roman" w:hAnsi="Times New Roman" w:cs="Times New Roman"/>
          <w:sz w:val="24"/>
          <w:szCs w:val="24"/>
        </w:rPr>
      </w:pPr>
      <w:r>
        <w:rPr>
          <w:rFonts w:ascii="Times New Roman" w:hAnsi="Times New Roman" w:cs="Times New Roman"/>
          <w:color w:val="auto"/>
          <w:sz w:val="24"/>
          <w:szCs w:val="24"/>
        </w:rPr>
        <w:tab/>
      </w:r>
      <w:r w:rsidR="005C0C5B" w:rsidRPr="00B443F3">
        <w:rPr>
          <w:rFonts w:ascii="Times New Roman" w:hAnsi="Times New Roman" w:cs="Times New Roman"/>
          <w:color w:val="auto"/>
          <w:sz w:val="24"/>
          <w:szCs w:val="24"/>
        </w:rPr>
        <w:t>Consumers</w:t>
      </w:r>
      <w:r w:rsidR="004333D7">
        <w:rPr>
          <w:rFonts w:ascii="Times New Roman" w:hAnsi="Times New Roman" w:cs="Times New Roman"/>
          <w:color w:val="auto"/>
          <w:sz w:val="24"/>
          <w:szCs w:val="24"/>
        </w:rPr>
        <w:t xml:space="preserve"> and media</w:t>
      </w:r>
      <w:r w:rsidR="005C0C5B" w:rsidRPr="00B443F3">
        <w:rPr>
          <w:rFonts w:ascii="Times New Roman" w:hAnsi="Times New Roman" w:cs="Times New Roman"/>
          <w:color w:val="auto"/>
          <w:sz w:val="24"/>
          <w:szCs w:val="24"/>
        </w:rPr>
        <w:t xml:space="preserve"> with questions about the recall should contact </w:t>
      </w:r>
      <w:r w:rsidR="004333D7">
        <w:rPr>
          <w:rFonts w:ascii="Times New Roman" w:hAnsi="Times New Roman" w:cs="Times New Roman"/>
          <w:color w:val="auto"/>
          <w:sz w:val="24"/>
          <w:szCs w:val="24"/>
        </w:rPr>
        <w:t xml:space="preserve">Wayne Yauk </w:t>
      </w:r>
      <w:r w:rsidR="00E12791" w:rsidRPr="004333D7">
        <w:rPr>
          <w:rFonts w:ascii="Times New Roman" w:hAnsi="Times New Roman" w:cs="Times New Roman"/>
          <w:color w:val="auto"/>
          <w:sz w:val="24"/>
          <w:szCs w:val="24"/>
        </w:rPr>
        <w:t xml:space="preserve">at </w:t>
      </w:r>
      <w:r w:rsidR="004333D7" w:rsidRPr="004333D7">
        <w:rPr>
          <w:rFonts w:ascii="Times New Roman" w:hAnsi="Times New Roman" w:cs="Times New Roman"/>
          <w:sz w:val="24"/>
          <w:szCs w:val="24"/>
        </w:rPr>
        <w:t>970-686-9080</w:t>
      </w:r>
      <w:hyperlink r:id="rId9" w:history="1"/>
      <w:r w:rsidR="005C0C5B" w:rsidRPr="004333D7">
        <w:rPr>
          <w:rFonts w:ascii="Times New Roman" w:hAnsi="Times New Roman" w:cs="Times New Roman"/>
          <w:color w:val="auto"/>
          <w:sz w:val="24"/>
          <w:szCs w:val="24"/>
        </w:rPr>
        <w:t xml:space="preserve">. </w:t>
      </w:r>
    </w:p>
    <w:p w:rsidR="008D4A81" w:rsidRPr="00EF23FA" w:rsidRDefault="008D4A81" w:rsidP="00EF23FA">
      <w:pPr>
        <w:ind w:firstLine="720"/>
        <w:rPr>
          <w:rFonts w:ascii="Times New Roman" w:hAnsi="Times New Roman" w:cs="Times New Roman"/>
          <w:sz w:val="24"/>
          <w:szCs w:val="24"/>
        </w:rPr>
      </w:pPr>
    </w:p>
    <w:p w:rsidR="00FA410C" w:rsidRPr="009B2D3A" w:rsidRDefault="00FA410C" w:rsidP="00FA410C">
      <w:pPr>
        <w:ind w:firstLine="720"/>
        <w:rPr>
          <w:rFonts w:ascii="Times New Roman" w:hAnsi="Times New Roman" w:cs="Times New Roman"/>
          <w:sz w:val="24"/>
          <w:szCs w:val="24"/>
        </w:rPr>
      </w:pPr>
      <w:r w:rsidRPr="009B2D3A">
        <w:rPr>
          <w:rFonts w:ascii="Times New Roman" w:hAnsi="Times New Roman" w:cs="Times New Roman"/>
          <w:sz w:val="24"/>
          <w:szCs w:val="24"/>
        </w:rPr>
        <w:t xml:space="preserve">Consumers with food safety questions can </w:t>
      </w:r>
      <w:r w:rsidR="004333D7">
        <w:rPr>
          <w:rFonts w:ascii="Times New Roman" w:hAnsi="Times New Roman" w:cs="Times New Roman"/>
          <w:sz w:val="24"/>
          <w:szCs w:val="24"/>
        </w:rPr>
        <w:t>“</w:t>
      </w:r>
      <w:r w:rsidRPr="009B2D3A">
        <w:rPr>
          <w:rFonts w:ascii="Times New Roman" w:hAnsi="Times New Roman" w:cs="Times New Roman"/>
          <w:sz w:val="24"/>
          <w:szCs w:val="24"/>
        </w:rPr>
        <w:t>Ask Karen,</w:t>
      </w:r>
      <w:r w:rsidR="004333D7">
        <w:rPr>
          <w:rFonts w:ascii="Times New Roman" w:hAnsi="Times New Roman" w:cs="Times New Roman"/>
          <w:sz w:val="24"/>
          <w:szCs w:val="24"/>
        </w:rPr>
        <w:t xml:space="preserve">” </w:t>
      </w:r>
      <w:r w:rsidRPr="009B2D3A">
        <w:rPr>
          <w:rFonts w:ascii="Times New Roman" w:hAnsi="Times New Roman" w:cs="Times New Roman"/>
          <w:sz w:val="24"/>
          <w:szCs w:val="24"/>
        </w:rPr>
        <w:t xml:space="preserve">the FSIS virtual representative available 24 hours a day at </w:t>
      </w:r>
      <w:hyperlink r:id="rId10" w:history="1">
        <w:r w:rsidRPr="009B2D3A">
          <w:rPr>
            <w:rStyle w:val="Hyperlink"/>
            <w:rFonts w:ascii="Times New Roman" w:hAnsi="Times New Roman" w:cs="Times New Roman"/>
            <w:sz w:val="24"/>
            <w:szCs w:val="24"/>
          </w:rPr>
          <w:t>AskKaren.gov</w:t>
        </w:r>
      </w:hyperlink>
      <w:r w:rsidRPr="009B2D3A">
        <w:rPr>
          <w:rFonts w:ascii="Times New Roman" w:hAnsi="Times New Roman" w:cs="Times New Roman"/>
          <w:sz w:val="24"/>
          <w:szCs w:val="24"/>
        </w:rPr>
        <w:t xml:space="preserve"> or via smartphone at </w:t>
      </w:r>
      <w:hyperlink r:id="rId11" w:history="1">
        <w:r w:rsidRPr="009B2D3A">
          <w:rPr>
            <w:rStyle w:val="Hyperlink"/>
            <w:rFonts w:ascii="Times New Roman" w:hAnsi="Times New Roman" w:cs="Times New Roman"/>
            <w:sz w:val="24"/>
            <w:szCs w:val="24"/>
          </w:rPr>
          <w:t>m.askkaren.gov</w:t>
        </w:r>
      </w:hyperlink>
      <w:r w:rsidRPr="009B2D3A">
        <w:rPr>
          <w:rFonts w:ascii="Times New Roman" w:hAnsi="Times New Roman" w:cs="Times New Roman"/>
          <w:sz w:val="24"/>
          <w:szCs w:val="24"/>
        </w:rPr>
        <w:t xml:space="preserve">. </w:t>
      </w:r>
      <w:r w:rsidR="004333D7">
        <w:rPr>
          <w:rFonts w:ascii="Times New Roman" w:hAnsi="Times New Roman" w:cs="Times New Roman"/>
          <w:sz w:val="24"/>
          <w:szCs w:val="24"/>
        </w:rPr>
        <w:t>“</w:t>
      </w:r>
      <w:r w:rsidRPr="009B2D3A">
        <w:rPr>
          <w:rFonts w:ascii="Times New Roman" w:hAnsi="Times New Roman" w:cs="Times New Roman"/>
          <w:sz w:val="24"/>
          <w:szCs w:val="24"/>
        </w:rPr>
        <w:t>Ask Karen</w:t>
      </w:r>
      <w:r w:rsidR="004333D7">
        <w:rPr>
          <w:rFonts w:ascii="Times New Roman" w:hAnsi="Times New Roman" w:cs="Times New Roman"/>
          <w:sz w:val="24"/>
          <w:szCs w:val="24"/>
        </w:rPr>
        <w:t>”</w:t>
      </w:r>
      <w:r w:rsidRPr="009B2D3A">
        <w:rPr>
          <w:rFonts w:ascii="Times New Roman" w:hAnsi="Times New Roman" w:cs="Times New Roman"/>
          <w:sz w:val="24"/>
          <w:szCs w:val="24"/>
        </w:rPr>
        <w:t xml:space="preserve"> live chat services are available Monday through Friday from 10 a.m. to 4 p.m. ET. The toll-free USDA Meat and Poultry Hotline 1-888-MPHotline (1-888-674-6854) is available in English and Spanish and can be reached from l0 a.m. to 4 p.m. (Eastern Time) Monday through Friday. Recorded food safety messages are available 24 hours a day. The online Electronic Consumer Complaint Monitoring System can be accessed 24 hours a day at: </w:t>
      </w:r>
      <w:hyperlink r:id="rId12" w:history="1">
        <w:r w:rsidR="009B2D3A" w:rsidRPr="009B2D3A">
          <w:rPr>
            <w:rStyle w:val="Hyperlink"/>
            <w:rFonts w:ascii="Times New Roman" w:hAnsi="Times New Roman" w:cs="Times New Roman"/>
            <w:sz w:val="24"/>
            <w:szCs w:val="24"/>
          </w:rPr>
          <w:t>http://www.fsis.usda.gov/reportproblem</w:t>
        </w:r>
      </w:hyperlink>
      <w:r w:rsidR="009B2D3A" w:rsidRPr="009B2D3A">
        <w:rPr>
          <w:rFonts w:ascii="Times New Roman" w:hAnsi="Times New Roman" w:cs="Times New Roman"/>
          <w:color w:val="17365D"/>
          <w:sz w:val="24"/>
          <w:szCs w:val="24"/>
        </w:rPr>
        <w:t>.</w:t>
      </w:r>
    </w:p>
    <w:p w:rsidR="00FA410C" w:rsidRPr="00136417" w:rsidRDefault="00FA410C" w:rsidP="00FA410C">
      <w:pPr>
        <w:ind w:left="-360" w:right="-450"/>
        <w:rPr>
          <w:rFonts w:ascii="Times New Roman" w:hAnsi="Times New Roman" w:cs="Times New Roman"/>
          <w:noProof/>
          <w:sz w:val="24"/>
          <w:szCs w:val="24"/>
          <w:lang w:eastAsia="en-US"/>
        </w:rPr>
      </w:pPr>
    </w:p>
    <w:p w:rsidR="00FA410C" w:rsidRPr="003D1E00" w:rsidRDefault="00FA410C" w:rsidP="00FA410C">
      <w:pPr>
        <w:jc w:val="center"/>
        <w:rPr>
          <w:rFonts w:ascii="Times New Roman" w:hAnsi="Times New Roman" w:cs="Times New Roman"/>
          <w:sz w:val="24"/>
          <w:szCs w:val="24"/>
        </w:rPr>
      </w:pPr>
      <w:r w:rsidRPr="003D1E00">
        <w:rPr>
          <w:rFonts w:ascii="Times New Roman" w:hAnsi="Times New Roman" w:cs="Times New Roman"/>
          <w:sz w:val="24"/>
          <w:szCs w:val="24"/>
        </w:rPr>
        <w:t>###</w:t>
      </w:r>
    </w:p>
    <w:p w:rsidR="00FA410C" w:rsidRPr="00FA410C" w:rsidRDefault="00FA410C" w:rsidP="00FA410C">
      <w:pPr>
        <w:jc w:val="center"/>
        <w:rPr>
          <w:rFonts w:ascii="Times New Roman" w:hAnsi="Times New Roman" w:cs="Times New Roman"/>
          <w:sz w:val="24"/>
          <w:szCs w:val="24"/>
        </w:rPr>
      </w:pPr>
    </w:p>
    <w:p w:rsidR="00FA410C" w:rsidRPr="00FA410C" w:rsidRDefault="00FA410C" w:rsidP="00FA410C">
      <w:pPr>
        <w:jc w:val="center"/>
        <w:rPr>
          <w:rFonts w:ascii="Times New Roman" w:hAnsi="Times New Roman" w:cs="Times New Roman"/>
          <w:sz w:val="24"/>
          <w:szCs w:val="24"/>
        </w:rPr>
      </w:pPr>
      <w:r w:rsidRPr="00FA410C">
        <w:rPr>
          <w:rFonts w:ascii="Times New Roman" w:hAnsi="Times New Roman" w:cs="Times New Roman"/>
          <w:sz w:val="24"/>
          <w:szCs w:val="24"/>
        </w:rPr>
        <w:t xml:space="preserve">NOTE: Access news releases and other information at FSIS’ website at </w:t>
      </w:r>
      <w:hyperlink r:id="rId13" w:history="1">
        <w:r w:rsidRPr="00FA410C">
          <w:rPr>
            <w:rStyle w:val="Hyperlink"/>
            <w:rFonts w:ascii="Times New Roman" w:hAnsi="Times New Roman" w:cs="Times New Roman"/>
            <w:sz w:val="24"/>
            <w:szCs w:val="24"/>
          </w:rPr>
          <w:t>http://www.fsis.usda.gov/recalls</w:t>
        </w:r>
      </w:hyperlink>
      <w:r w:rsidRPr="00FA410C">
        <w:rPr>
          <w:rFonts w:ascii="Times New Roman" w:hAnsi="Times New Roman" w:cs="Times New Roman"/>
          <w:color w:val="17365D"/>
          <w:sz w:val="24"/>
          <w:szCs w:val="24"/>
        </w:rPr>
        <w:t>.</w:t>
      </w:r>
    </w:p>
    <w:p w:rsidR="00FA410C" w:rsidRPr="003D1E00" w:rsidRDefault="00FA410C" w:rsidP="00FA410C">
      <w:pPr>
        <w:jc w:val="center"/>
        <w:rPr>
          <w:rFonts w:ascii="Times New Roman" w:hAnsi="Times New Roman" w:cs="Times New Roman"/>
          <w:color w:val="2D03DF"/>
          <w:sz w:val="24"/>
          <w:szCs w:val="24"/>
        </w:rPr>
      </w:pPr>
      <w:r w:rsidRPr="003D1E00">
        <w:rPr>
          <w:rFonts w:ascii="Times New Roman" w:hAnsi="Times New Roman" w:cs="Times New Roman"/>
          <w:sz w:val="24"/>
          <w:szCs w:val="24"/>
        </w:rPr>
        <w:t xml:space="preserve">Follow FSIS on Twitter at </w:t>
      </w:r>
      <w:hyperlink r:id="rId14" w:history="1">
        <w:r w:rsidRPr="003D1E00">
          <w:rPr>
            <w:rStyle w:val="Hyperlink"/>
            <w:rFonts w:ascii="Times New Roman" w:hAnsi="Times New Roman" w:cs="Times New Roman"/>
            <w:sz w:val="24"/>
            <w:szCs w:val="24"/>
          </w:rPr>
          <w:t>twitter.com/usdafoodsafety</w:t>
        </w:r>
      </w:hyperlink>
      <w:r w:rsidRPr="003D1E00">
        <w:rPr>
          <w:rFonts w:ascii="Times New Roman" w:hAnsi="Times New Roman" w:cs="Times New Roman"/>
          <w:color w:val="000080"/>
          <w:sz w:val="24"/>
          <w:szCs w:val="24"/>
        </w:rPr>
        <w:t xml:space="preserve"> </w:t>
      </w:r>
      <w:r w:rsidRPr="003D1E00">
        <w:rPr>
          <w:rFonts w:ascii="Times New Roman" w:hAnsi="Times New Roman" w:cs="Times New Roman"/>
          <w:sz w:val="24"/>
          <w:szCs w:val="24"/>
        </w:rPr>
        <w:t>or in Spanish at:</w:t>
      </w:r>
      <w:r w:rsidRPr="003D1E00">
        <w:rPr>
          <w:rFonts w:ascii="Times New Roman" w:hAnsi="Times New Roman" w:cs="Times New Roman"/>
          <w:color w:val="000080"/>
          <w:sz w:val="24"/>
          <w:szCs w:val="24"/>
        </w:rPr>
        <w:t xml:space="preserve"> </w:t>
      </w:r>
      <w:r w:rsidRPr="003D1E00">
        <w:rPr>
          <w:rFonts w:ascii="Times New Roman" w:hAnsi="Times New Roman" w:cs="Times New Roman"/>
          <w:color w:val="0000FF"/>
          <w:sz w:val="24"/>
          <w:szCs w:val="24"/>
          <w:u w:val="single"/>
        </w:rPr>
        <w:t>twitter.com/usdafoodsafe_es</w:t>
      </w:r>
      <w:r w:rsidRPr="003D1E00">
        <w:rPr>
          <w:rFonts w:ascii="Times New Roman" w:hAnsi="Times New Roman" w:cs="Times New Roman"/>
          <w:color w:val="2D03DF"/>
          <w:sz w:val="24"/>
          <w:szCs w:val="24"/>
        </w:rPr>
        <w:t>.</w:t>
      </w:r>
    </w:p>
    <w:p w:rsidR="00FA410C" w:rsidRPr="003D1E00" w:rsidRDefault="00FA410C" w:rsidP="00FA410C">
      <w:pPr>
        <w:jc w:val="center"/>
        <w:rPr>
          <w:rFonts w:ascii="Times New Roman" w:hAnsi="Times New Roman" w:cs="Times New Roman"/>
          <w:sz w:val="24"/>
          <w:szCs w:val="24"/>
        </w:rPr>
      </w:pPr>
    </w:p>
    <w:p w:rsidR="00FA410C" w:rsidRPr="008C1220" w:rsidRDefault="00671958" w:rsidP="00FA410C">
      <w:pPr>
        <w:jc w:val="center"/>
        <w:rPr>
          <w:rFonts w:ascii="Times New Roman" w:hAnsi="Times New Roman" w:cs="Times New Roman"/>
          <w:sz w:val="24"/>
          <w:szCs w:val="24"/>
        </w:rPr>
      </w:pPr>
      <w:r>
        <w:rPr>
          <w:rFonts w:ascii="Times New Roman" w:hAnsi="Times New Roman" w:cs="Times New Roman"/>
          <w:b/>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4.25pt;margin-top:54.3pt;width:449.25pt;height:189.75pt;z-index:251657728">
            <v:imagedata r:id="rId15" o:title=""/>
            <w10:wrap type="topAndBottom"/>
          </v:shape>
          <o:OLEObject Type="Embed" ProgID="WP8Doc" ShapeID="_x0000_s1029" DrawAspect="Content" ObjectID="_1448717123" r:id="rId16"/>
        </w:pict>
      </w:r>
      <w:r w:rsidR="00FA410C" w:rsidRPr="003D1E00">
        <w:rPr>
          <w:rFonts w:ascii="Times New Roman" w:hAnsi="Times New Roman" w:cs="Times New Roman"/>
          <w:sz w:val="24"/>
          <w:szCs w:val="24"/>
        </w:rPr>
        <w:t>USDA is an equal opportunity provider, employer and lender. To file a complaint of discrimination, write: USDA, Director, Office of Civil Rights, 1400 Independence Avenue, SW, Washington, DC 20250-9410 or call (800) 795-3272 (voice), or (202) 720-6382 (TDD).</w:t>
      </w:r>
    </w:p>
    <w:p w:rsidR="002306EF" w:rsidRPr="00524942" w:rsidRDefault="002306EF" w:rsidP="006E47CD">
      <w:pPr>
        <w:ind w:left="-360" w:right="-450"/>
        <w:rPr>
          <w:rFonts w:ascii="Times New Roman" w:hAnsi="Times New Roman" w:cs="Times New Roman"/>
          <w:sz w:val="24"/>
          <w:szCs w:val="24"/>
        </w:rPr>
      </w:pPr>
    </w:p>
    <w:sectPr w:rsidR="002306EF" w:rsidRPr="00524942" w:rsidSect="005E4C5B">
      <w:pgSz w:w="12240" w:h="15840"/>
      <w:pgMar w:top="144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65B87"/>
    <w:multiLevelType w:val="hybridMultilevel"/>
    <w:tmpl w:val="1D28D68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E9574E"/>
    <w:multiLevelType w:val="hybridMultilevel"/>
    <w:tmpl w:val="2ED61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3719FB"/>
    <w:multiLevelType w:val="hybridMultilevel"/>
    <w:tmpl w:val="0B566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A6553BE"/>
    <w:multiLevelType w:val="hybridMultilevel"/>
    <w:tmpl w:val="BA2E1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04655B"/>
    <w:multiLevelType w:val="hybridMultilevel"/>
    <w:tmpl w:val="4B266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BCB26C2"/>
    <w:multiLevelType w:val="hybridMultilevel"/>
    <w:tmpl w:val="2440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6E219E"/>
    <w:multiLevelType w:val="hybridMultilevel"/>
    <w:tmpl w:val="FD8A2B92"/>
    <w:lvl w:ilvl="0" w:tplc="4316395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5686098"/>
    <w:multiLevelType w:val="hybridMultilevel"/>
    <w:tmpl w:val="031A4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F1F219A"/>
    <w:multiLevelType w:val="hybridMultilevel"/>
    <w:tmpl w:val="A55C4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6"/>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A78"/>
    <w:rsid w:val="00021BE7"/>
    <w:rsid w:val="00024391"/>
    <w:rsid w:val="000319A6"/>
    <w:rsid w:val="00042B65"/>
    <w:rsid w:val="000A1545"/>
    <w:rsid w:val="000A4D9A"/>
    <w:rsid w:val="000A6C97"/>
    <w:rsid w:val="000C2AAB"/>
    <w:rsid w:val="000D158F"/>
    <w:rsid w:val="000F0220"/>
    <w:rsid w:val="0013092A"/>
    <w:rsid w:val="00146256"/>
    <w:rsid w:val="00164219"/>
    <w:rsid w:val="00183C53"/>
    <w:rsid w:val="00185445"/>
    <w:rsid w:val="00186AAB"/>
    <w:rsid w:val="001A1FCF"/>
    <w:rsid w:val="001B2094"/>
    <w:rsid w:val="001B5563"/>
    <w:rsid w:val="002057D2"/>
    <w:rsid w:val="0021551D"/>
    <w:rsid w:val="00215770"/>
    <w:rsid w:val="00215DE2"/>
    <w:rsid w:val="00226FB5"/>
    <w:rsid w:val="002306EF"/>
    <w:rsid w:val="0024163F"/>
    <w:rsid w:val="00247EAC"/>
    <w:rsid w:val="00253B2B"/>
    <w:rsid w:val="00280C28"/>
    <w:rsid w:val="00282F8C"/>
    <w:rsid w:val="002A2725"/>
    <w:rsid w:val="002B5775"/>
    <w:rsid w:val="002C5048"/>
    <w:rsid w:val="002D4EDE"/>
    <w:rsid w:val="00306282"/>
    <w:rsid w:val="00307DC8"/>
    <w:rsid w:val="00310F7F"/>
    <w:rsid w:val="00322427"/>
    <w:rsid w:val="00334C4F"/>
    <w:rsid w:val="003541E0"/>
    <w:rsid w:val="003619AB"/>
    <w:rsid w:val="003832CB"/>
    <w:rsid w:val="003855DB"/>
    <w:rsid w:val="00387D25"/>
    <w:rsid w:val="00392C0D"/>
    <w:rsid w:val="003A0308"/>
    <w:rsid w:val="003A5FCA"/>
    <w:rsid w:val="003B6EBA"/>
    <w:rsid w:val="003D1E00"/>
    <w:rsid w:val="004333D7"/>
    <w:rsid w:val="00455950"/>
    <w:rsid w:val="004A0D62"/>
    <w:rsid w:val="004A5DFA"/>
    <w:rsid w:val="004C227B"/>
    <w:rsid w:val="004C3EB5"/>
    <w:rsid w:val="004C4C48"/>
    <w:rsid w:val="004C6EE9"/>
    <w:rsid w:val="004E4C92"/>
    <w:rsid w:val="004E5686"/>
    <w:rsid w:val="004F21A8"/>
    <w:rsid w:val="004F7382"/>
    <w:rsid w:val="00506265"/>
    <w:rsid w:val="00507F1D"/>
    <w:rsid w:val="005135E1"/>
    <w:rsid w:val="00520169"/>
    <w:rsid w:val="00524942"/>
    <w:rsid w:val="00534426"/>
    <w:rsid w:val="005632D0"/>
    <w:rsid w:val="005674B1"/>
    <w:rsid w:val="00574C83"/>
    <w:rsid w:val="00581FE5"/>
    <w:rsid w:val="005A31E9"/>
    <w:rsid w:val="005A3CA7"/>
    <w:rsid w:val="005A5124"/>
    <w:rsid w:val="005B1AF4"/>
    <w:rsid w:val="005C0C5B"/>
    <w:rsid w:val="005E4C5B"/>
    <w:rsid w:val="005E7B3C"/>
    <w:rsid w:val="00610E2C"/>
    <w:rsid w:val="0062430D"/>
    <w:rsid w:val="00632E2F"/>
    <w:rsid w:val="006454DD"/>
    <w:rsid w:val="00670932"/>
    <w:rsid w:val="006716DF"/>
    <w:rsid w:val="00671958"/>
    <w:rsid w:val="006741AF"/>
    <w:rsid w:val="006827E8"/>
    <w:rsid w:val="006877F1"/>
    <w:rsid w:val="00694F0D"/>
    <w:rsid w:val="006C2BF1"/>
    <w:rsid w:val="006D7206"/>
    <w:rsid w:val="006E47CD"/>
    <w:rsid w:val="006F3B13"/>
    <w:rsid w:val="006F4073"/>
    <w:rsid w:val="0070169E"/>
    <w:rsid w:val="007051A0"/>
    <w:rsid w:val="00724B56"/>
    <w:rsid w:val="00731DC8"/>
    <w:rsid w:val="00744201"/>
    <w:rsid w:val="00760BCC"/>
    <w:rsid w:val="007656B3"/>
    <w:rsid w:val="00777C4A"/>
    <w:rsid w:val="0078711B"/>
    <w:rsid w:val="007A2313"/>
    <w:rsid w:val="007A3CB0"/>
    <w:rsid w:val="007B2CB3"/>
    <w:rsid w:val="007C1F29"/>
    <w:rsid w:val="00803427"/>
    <w:rsid w:val="0080575E"/>
    <w:rsid w:val="00810E0C"/>
    <w:rsid w:val="00822D5E"/>
    <w:rsid w:val="0087748D"/>
    <w:rsid w:val="008865A0"/>
    <w:rsid w:val="00894777"/>
    <w:rsid w:val="008C1220"/>
    <w:rsid w:val="008D08B1"/>
    <w:rsid w:val="008D4A81"/>
    <w:rsid w:val="008F3324"/>
    <w:rsid w:val="0090129E"/>
    <w:rsid w:val="00912A05"/>
    <w:rsid w:val="00945355"/>
    <w:rsid w:val="009B2AFE"/>
    <w:rsid w:val="009B2D3A"/>
    <w:rsid w:val="009B438D"/>
    <w:rsid w:val="009B4B0D"/>
    <w:rsid w:val="009B5B52"/>
    <w:rsid w:val="009B6060"/>
    <w:rsid w:val="009E3EBE"/>
    <w:rsid w:val="009E71D2"/>
    <w:rsid w:val="009E7452"/>
    <w:rsid w:val="009F5370"/>
    <w:rsid w:val="00A100F2"/>
    <w:rsid w:val="00A11E94"/>
    <w:rsid w:val="00A147CC"/>
    <w:rsid w:val="00A214B9"/>
    <w:rsid w:val="00A33010"/>
    <w:rsid w:val="00A35110"/>
    <w:rsid w:val="00A4181C"/>
    <w:rsid w:val="00A441EE"/>
    <w:rsid w:val="00A71A99"/>
    <w:rsid w:val="00A8240E"/>
    <w:rsid w:val="00A86370"/>
    <w:rsid w:val="00A870F5"/>
    <w:rsid w:val="00AA1AAB"/>
    <w:rsid w:val="00AA4AF8"/>
    <w:rsid w:val="00AD72DA"/>
    <w:rsid w:val="00AF3C53"/>
    <w:rsid w:val="00B01893"/>
    <w:rsid w:val="00B0552E"/>
    <w:rsid w:val="00B57403"/>
    <w:rsid w:val="00B70FC5"/>
    <w:rsid w:val="00B74F23"/>
    <w:rsid w:val="00B863A7"/>
    <w:rsid w:val="00BA1B86"/>
    <w:rsid w:val="00BB70F0"/>
    <w:rsid w:val="00BC6662"/>
    <w:rsid w:val="00BD7C2B"/>
    <w:rsid w:val="00BE0DB6"/>
    <w:rsid w:val="00BE1C10"/>
    <w:rsid w:val="00BE67E6"/>
    <w:rsid w:val="00BF03E1"/>
    <w:rsid w:val="00BF5579"/>
    <w:rsid w:val="00C119D1"/>
    <w:rsid w:val="00C272B1"/>
    <w:rsid w:val="00C352C8"/>
    <w:rsid w:val="00C45697"/>
    <w:rsid w:val="00C7051F"/>
    <w:rsid w:val="00C83048"/>
    <w:rsid w:val="00CB1292"/>
    <w:rsid w:val="00CC6E9D"/>
    <w:rsid w:val="00CD1EC8"/>
    <w:rsid w:val="00CD4211"/>
    <w:rsid w:val="00CE6D70"/>
    <w:rsid w:val="00CE785C"/>
    <w:rsid w:val="00D04D9D"/>
    <w:rsid w:val="00D04FD9"/>
    <w:rsid w:val="00D07316"/>
    <w:rsid w:val="00D11A78"/>
    <w:rsid w:val="00D22151"/>
    <w:rsid w:val="00D50D03"/>
    <w:rsid w:val="00D67540"/>
    <w:rsid w:val="00DB1967"/>
    <w:rsid w:val="00DB5481"/>
    <w:rsid w:val="00DC157C"/>
    <w:rsid w:val="00DD24B7"/>
    <w:rsid w:val="00E12791"/>
    <w:rsid w:val="00E612BB"/>
    <w:rsid w:val="00E61B89"/>
    <w:rsid w:val="00E85E71"/>
    <w:rsid w:val="00E971A9"/>
    <w:rsid w:val="00EA2491"/>
    <w:rsid w:val="00EA7F0B"/>
    <w:rsid w:val="00EE527A"/>
    <w:rsid w:val="00EF23FA"/>
    <w:rsid w:val="00EF316F"/>
    <w:rsid w:val="00F03361"/>
    <w:rsid w:val="00F04BF3"/>
    <w:rsid w:val="00F25378"/>
    <w:rsid w:val="00F3615F"/>
    <w:rsid w:val="00F36541"/>
    <w:rsid w:val="00F40DA3"/>
    <w:rsid w:val="00F43F60"/>
    <w:rsid w:val="00F46543"/>
    <w:rsid w:val="00F67B10"/>
    <w:rsid w:val="00F81681"/>
    <w:rsid w:val="00F8722F"/>
    <w:rsid w:val="00F91226"/>
    <w:rsid w:val="00FA410C"/>
    <w:rsid w:val="00FA610A"/>
    <w:rsid w:val="00FB4D37"/>
    <w:rsid w:val="00FC7859"/>
    <w:rsid w:val="00FE4165"/>
    <w:rsid w:val="00FF038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0F2"/>
    <w:rPr>
      <w:color w:val="000000"/>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A78"/>
    <w:rPr>
      <w:rFonts w:ascii="Lucida Grande" w:hAnsi="Lucida Grande" w:cs="Times New Roman"/>
      <w:color w:val="auto"/>
      <w:sz w:val="18"/>
      <w:szCs w:val="18"/>
    </w:rPr>
  </w:style>
  <w:style w:type="character" w:customStyle="1" w:styleId="BalloonTextChar">
    <w:name w:val="Balloon Text Char"/>
    <w:link w:val="BalloonText"/>
    <w:uiPriority w:val="99"/>
    <w:semiHidden/>
    <w:rsid w:val="00D11A78"/>
    <w:rPr>
      <w:rFonts w:ascii="Lucida Grande" w:hAnsi="Lucida Grande" w:cs="Lucida Grande"/>
      <w:sz w:val="18"/>
      <w:szCs w:val="18"/>
    </w:rPr>
  </w:style>
  <w:style w:type="paragraph" w:customStyle="1" w:styleId="BasicParagraph">
    <w:name w:val="[Basic Paragraph]"/>
    <w:basedOn w:val="Normal"/>
    <w:uiPriority w:val="99"/>
    <w:rsid w:val="00D11A78"/>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6E47CD"/>
    <w:rPr>
      <w:color w:val="0000FF"/>
      <w:u w:val="single"/>
    </w:rPr>
  </w:style>
  <w:style w:type="character" w:styleId="FollowedHyperlink">
    <w:name w:val="FollowedHyperlink"/>
    <w:uiPriority w:val="99"/>
    <w:semiHidden/>
    <w:unhideWhenUsed/>
    <w:rsid w:val="0090129E"/>
    <w:rPr>
      <w:color w:val="800080"/>
      <w:u w:val="single"/>
    </w:rPr>
  </w:style>
  <w:style w:type="character" w:styleId="Strong">
    <w:name w:val="Strong"/>
    <w:uiPriority w:val="22"/>
    <w:qFormat/>
    <w:rsid w:val="002306EF"/>
    <w:rPr>
      <w:b/>
      <w:bCs/>
    </w:rPr>
  </w:style>
  <w:style w:type="paragraph" w:styleId="NormalWeb">
    <w:name w:val="Normal (Web)"/>
    <w:basedOn w:val="Normal"/>
    <w:uiPriority w:val="99"/>
    <w:rsid w:val="003D1E00"/>
    <w:pPr>
      <w:spacing w:before="100" w:beforeAutospacing="1" w:after="100" w:afterAutospacing="1"/>
    </w:pPr>
    <w:rPr>
      <w:rFonts w:ascii="Times New Roman" w:hAnsi="Times New Roman" w:cs="Times New Roman"/>
      <w:color w:val="auto"/>
      <w:sz w:val="24"/>
      <w:szCs w:val="24"/>
      <w:lang w:eastAsia="en-US"/>
    </w:rPr>
  </w:style>
  <w:style w:type="paragraph" w:styleId="ListParagraph">
    <w:name w:val="List Paragraph"/>
    <w:basedOn w:val="Normal"/>
    <w:link w:val="ListParagraphChar"/>
    <w:uiPriority w:val="34"/>
    <w:qFormat/>
    <w:rsid w:val="003D1E00"/>
    <w:pPr>
      <w:widowControl w:val="0"/>
      <w:ind w:left="720"/>
    </w:pPr>
    <w:rPr>
      <w:rFonts w:ascii="Times New Roman" w:hAnsi="Times New Roman" w:cs="Times New Roman"/>
      <w:snapToGrid w:val="0"/>
      <w:color w:val="auto"/>
      <w:sz w:val="24"/>
      <w:szCs w:val="20"/>
      <w:lang w:eastAsia="en-US"/>
    </w:rPr>
  </w:style>
  <w:style w:type="character" w:styleId="CommentReference">
    <w:name w:val="annotation reference"/>
    <w:uiPriority w:val="99"/>
    <w:semiHidden/>
    <w:unhideWhenUsed/>
    <w:rsid w:val="0024163F"/>
    <w:rPr>
      <w:sz w:val="16"/>
      <w:szCs w:val="16"/>
    </w:rPr>
  </w:style>
  <w:style w:type="paragraph" w:styleId="CommentText">
    <w:name w:val="annotation text"/>
    <w:basedOn w:val="Normal"/>
    <w:link w:val="CommentTextChar"/>
    <w:uiPriority w:val="99"/>
    <w:semiHidden/>
    <w:unhideWhenUsed/>
    <w:rsid w:val="0024163F"/>
    <w:rPr>
      <w:rFonts w:cs="Times New Roman"/>
      <w:color w:val="auto"/>
      <w:sz w:val="20"/>
      <w:szCs w:val="20"/>
    </w:rPr>
  </w:style>
  <w:style w:type="character" w:customStyle="1" w:styleId="CommentTextChar">
    <w:name w:val="Comment Text Char"/>
    <w:link w:val="CommentText"/>
    <w:uiPriority w:val="99"/>
    <w:semiHidden/>
    <w:rsid w:val="0024163F"/>
    <w:rPr>
      <w:sz w:val="20"/>
      <w:szCs w:val="20"/>
    </w:rPr>
  </w:style>
  <w:style w:type="paragraph" w:styleId="CommentSubject">
    <w:name w:val="annotation subject"/>
    <w:basedOn w:val="CommentText"/>
    <w:next w:val="CommentText"/>
    <w:link w:val="CommentSubjectChar"/>
    <w:uiPriority w:val="99"/>
    <w:semiHidden/>
    <w:unhideWhenUsed/>
    <w:rsid w:val="0024163F"/>
    <w:rPr>
      <w:b/>
      <w:bCs/>
    </w:rPr>
  </w:style>
  <w:style w:type="character" w:customStyle="1" w:styleId="CommentSubjectChar">
    <w:name w:val="Comment Subject Char"/>
    <w:link w:val="CommentSubject"/>
    <w:uiPriority w:val="99"/>
    <w:semiHidden/>
    <w:rsid w:val="0024163F"/>
    <w:rPr>
      <w:b/>
      <w:bCs/>
      <w:sz w:val="20"/>
      <w:szCs w:val="20"/>
    </w:rPr>
  </w:style>
  <w:style w:type="character" w:customStyle="1" w:styleId="ListParagraphChar">
    <w:name w:val="List Paragraph Char"/>
    <w:link w:val="ListParagraph"/>
    <w:uiPriority w:val="34"/>
    <w:rsid w:val="006827E8"/>
    <w:rPr>
      <w:rFonts w:ascii="Times New Roman" w:eastAsia="Times New Roman" w:hAnsi="Times New Roman" w:cs="Times New Roman"/>
      <w:snapToGrid w:val="0"/>
      <w:color w:val="auto"/>
      <w:sz w:val="24"/>
      <w:szCs w:val="20"/>
      <w:lang w:eastAsia="en-US"/>
    </w:rPr>
  </w:style>
  <w:style w:type="character" w:customStyle="1" w:styleId="apple-style-span">
    <w:name w:val="apple-style-span"/>
    <w:basedOn w:val="DefaultParagraphFont"/>
    <w:rsid w:val="00EF23FA"/>
  </w:style>
  <w:style w:type="character" w:customStyle="1" w:styleId="apple-converted-space">
    <w:name w:val="apple-converted-space"/>
    <w:basedOn w:val="DefaultParagraphFont"/>
    <w:rsid w:val="009E71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0F2"/>
    <w:rPr>
      <w:color w:val="000000"/>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A78"/>
    <w:rPr>
      <w:rFonts w:ascii="Lucida Grande" w:hAnsi="Lucida Grande" w:cs="Times New Roman"/>
      <w:color w:val="auto"/>
      <w:sz w:val="18"/>
      <w:szCs w:val="18"/>
    </w:rPr>
  </w:style>
  <w:style w:type="character" w:customStyle="1" w:styleId="BalloonTextChar">
    <w:name w:val="Balloon Text Char"/>
    <w:link w:val="BalloonText"/>
    <w:uiPriority w:val="99"/>
    <w:semiHidden/>
    <w:rsid w:val="00D11A78"/>
    <w:rPr>
      <w:rFonts w:ascii="Lucida Grande" w:hAnsi="Lucida Grande" w:cs="Lucida Grande"/>
      <w:sz w:val="18"/>
      <w:szCs w:val="18"/>
    </w:rPr>
  </w:style>
  <w:style w:type="paragraph" w:customStyle="1" w:styleId="BasicParagraph">
    <w:name w:val="[Basic Paragraph]"/>
    <w:basedOn w:val="Normal"/>
    <w:uiPriority w:val="99"/>
    <w:rsid w:val="00D11A78"/>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6E47CD"/>
    <w:rPr>
      <w:color w:val="0000FF"/>
      <w:u w:val="single"/>
    </w:rPr>
  </w:style>
  <w:style w:type="character" w:styleId="FollowedHyperlink">
    <w:name w:val="FollowedHyperlink"/>
    <w:uiPriority w:val="99"/>
    <w:semiHidden/>
    <w:unhideWhenUsed/>
    <w:rsid w:val="0090129E"/>
    <w:rPr>
      <w:color w:val="800080"/>
      <w:u w:val="single"/>
    </w:rPr>
  </w:style>
  <w:style w:type="character" w:styleId="Strong">
    <w:name w:val="Strong"/>
    <w:uiPriority w:val="22"/>
    <w:qFormat/>
    <w:rsid w:val="002306EF"/>
    <w:rPr>
      <w:b/>
      <w:bCs/>
    </w:rPr>
  </w:style>
  <w:style w:type="paragraph" w:styleId="NormalWeb">
    <w:name w:val="Normal (Web)"/>
    <w:basedOn w:val="Normal"/>
    <w:uiPriority w:val="99"/>
    <w:rsid w:val="003D1E00"/>
    <w:pPr>
      <w:spacing w:before="100" w:beforeAutospacing="1" w:after="100" w:afterAutospacing="1"/>
    </w:pPr>
    <w:rPr>
      <w:rFonts w:ascii="Times New Roman" w:hAnsi="Times New Roman" w:cs="Times New Roman"/>
      <w:color w:val="auto"/>
      <w:sz w:val="24"/>
      <w:szCs w:val="24"/>
      <w:lang w:eastAsia="en-US"/>
    </w:rPr>
  </w:style>
  <w:style w:type="paragraph" w:styleId="ListParagraph">
    <w:name w:val="List Paragraph"/>
    <w:basedOn w:val="Normal"/>
    <w:link w:val="ListParagraphChar"/>
    <w:uiPriority w:val="34"/>
    <w:qFormat/>
    <w:rsid w:val="003D1E00"/>
    <w:pPr>
      <w:widowControl w:val="0"/>
      <w:ind w:left="720"/>
    </w:pPr>
    <w:rPr>
      <w:rFonts w:ascii="Times New Roman" w:hAnsi="Times New Roman" w:cs="Times New Roman"/>
      <w:snapToGrid w:val="0"/>
      <w:color w:val="auto"/>
      <w:sz w:val="24"/>
      <w:szCs w:val="20"/>
      <w:lang w:eastAsia="en-US"/>
    </w:rPr>
  </w:style>
  <w:style w:type="character" w:styleId="CommentReference">
    <w:name w:val="annotation reference"/>
    <w:uiPriority w:val="99"/>
    <w:semiHidden/>
    <w:unhideWhenUsed/>
    <w:rsid w:val="0024163F"/>
    <w:rPr>
      <w:sz w:val="16"/>
      <w:szCs w:val="16"/>
    </w:rPr>
  </w:style>
  <w:style w:type="paragraph" w:styleId="CommentText">
    <w:name w:val="annotation text"/>
    <w:basedOn w:val="Normal"/>
    <w:link w:val="CommentTextChar"/>
    <w:uiPriority w:val="99"/>
    <w:semiHidden/>
    <w:unhideWhenUsed/>
    <w:rsid w:val="0024163F"/>
    <w:rPr>
      <w:rFonts w:cs="Times New Roman"/>
      <w:color w:val="auto"/>
      <w:sz w:val="20"/>
      <w:szCs w:val="20"/>
    </w:rPr>
  </w:style>
  <w:style w:type="character" w:customStyle="1" w:styleId="CommentTextChar">
    <w:name w:val="Comment Text Char"/>
    <w:link w:val="CommentText"/>
    <w:uiPriority w:val="99"/>
    <w:semiHidden/>
    <w:rsid w:val="0024163F"/>
    <w:rPr>
      <w:sz w:val="20"/>
      <w:szCs w:val="20"/>
    </w:rPr>
  </w:style>
  <w:style w:type="paragraph" w:styleId="CommentSubject">
    <w:name w:val="annotation subject"/>
    <w:basedOn w:val="CommentText"/>
    <w:next w:val="CommentText"/>
    <w:link w:val="CommentSubjectChar"/>
    <w:uiPriority w:val="99"/>
    <w:semiHidden/>
    <w:unhideWhenUsed/>
    <w:rsid w:val="0024163F"/>
    <w:rPr>
      <w:b/>
      <w:bCs/>
    </w:rPr>
  </w:style>
  <w:style w:type="character" w:customStyle="1" w:styleId="CommentSubjectChar">
    <w:name w:val="Comment Subject Char"/>
    <w:link w:val="CommentSubject"/>
    <w:uiPriority w:val="99"/>
    <w:semiHidden/>
    <w:rsid w:val="0024163F"/>
    <w:rPr>
      <w:b/>
      <w:bCs/>
      <w:sz w:val="20"/>
      <w:szCs w:val="20"/>
    </w:rPr>
  </w:style>
  <w:style w:type="character" w:customStyle="1" w:styleId="ListParagraphChar">
    <w:name w:val="List Paragraph Char"/>
    <w:link w:val="ListParagraph"/>
    <w:uiPriority w:val="34"/>
    <w:rsid w:val="006827E8"/>
    <w:rPr>
      <w:rFonts w:ascii="Times New Roman" w:eastAsia="Times New Roman" w:hAnsi="Times New Roman" w:cs="Times New Roman"/>
      <w:snapToGrid w:val="0"/>
      <w:color w:val="auto"/>
      <w:sz w:val="24"/>
      <w:szCs w:val="20"/>
      <w:lang w:eastAsia="en-US"/>
    </w:rPr>
  </w:style>
  <w:style w:type="character" w:customStyle="1" w:styleId="apple-style-span">
    <w:name w:val="apple-style-span"/>
    <w:basedOn w:val="DefaultParagraphFont"/>
    <w:rsid w:val="00EF23FA"/>
  </w:style>
  <w:style w:type="character" w:customStyle="1" w:styleId="apple-converted-space">
    <w:name w:val="apple-converted-space"/>
    <w:basedOn w:val="DefaultParagraphFont"/>
    <w:rsid w:val="009E7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0212">
      <w:bodyDiv w:val="1"/>
      <w:marLeft w:val="0"/>
      <w:marRight w:val="0"/>
      <w:marTop w:val="0"/>
      <w:marBottom w:val="0"/>
      <w:divBdr>
        <w:top w:val="none" w:sz="0" w:space="0" w:color="auto"/>
        <w:left w:val="none" w:sz="0" w:space="0" w:color="auto"/>
        <w:bottom w:val="none" w:sz="0" w:space="0" w:color="auto"/>
        <w:right w:val="none" w:sz="0" w:space="0" w:color="auto"/>
      </w:divBdr>
    </w:div>
    <w:div w:id="1552689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is.usda.gov/recalls" TargetMode="External"/><Relationship Id="rId13" Type="http://schemas.openxmlformats.org/officeDocument/2006/relationships/hyperlink" Target="http://www.fsis.usda.gov/recal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fsis.usda.gov/reportproble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kkaren.gov"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askkaren.gov" TargetMode="External"/><Relationship Id="rId4" Type="http://schemas.microsoft.com/office/2007/relationships/stylesWithEffects" Target="stylesWithEffects.xml"/><Relationship Id="rId9" Type="http://schemas.openxmlformats.org/officeDocument/2006/relationships/hyperlink" Target="mailto:" TargetMode="External"/><Relationship Id="rId14" Type="http://schemas.openxmlformats.org/officeDocument/2006/relationships/hyperlink" Target="http://twitter.com/usda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2D622-1C3F-41E1-9E61-D701D170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Campbellsoup Soup Company</Company>
  <LinksUpToDate>false</LinksUpToDate>
  <CharactersWithSpaces>5185</CharactersWithSpaces>
  <SharedDoc>false</SharedDoc>
  <HLinks>
    <vt:vector size="42" baseType="variant">
      <vt:variant>
        <vt:i4>4653084</vt:i4>
      </vt:variant>
      <vt:variant>
        <vt:i4>18</vt:i4>
      </vt:variant>
      <vt:variant>
        <vt:i4>0</vt:i4>
      </vt:variant>
      <vt:variant>
        <vt:i4>5</vt:i4>
      </vt:variant>
      <vt:variant>
        <vt:lpwstr>http://twitter.com/usdafoodsafety</vt:lpwstr>
      </vt:variant>
      <vt:variant>
        <vt:lpwstr/>
      </vt:variant>
      <vt:variant>
        <vt:i4>458823</vt:i4>
      </vt:variant>
      <vt:variant>
        <vt:i4>15</vt:i4>
      </vt:variant>
      <vt:variant>
        <vt:i4>0</vt:i4>
      </vt:variant>
      <vt:variant>
        <vt:i4>5</vt:i4>
      </vt:variant>
      <vt:variant>
        <vt:lpwstr>http://www.fsis.usda.gov/recalls</vt:lpwstr>
      </vt:variant>
      <vt:variant>
        <vt:lpwstr/>
      </vt:variant>
      <vt:variant>
        <vt:i4>6750244</vt:i4>
      </vt:variant>
      <vt:variant>
        <vt:i4>12</vt:i4>
      </vt:variant>
      <vt:variant>
        <vt:i4>0</vt:i4>
      </vt:variant>
      <vt:variant>
        <vt:i4>5</vt:i4>
      </vt:variant>
      <vt:variant>
        <vt:lpwstr>http://www.fsis.usda.gov/reportproblem</vt:lpwstr>
      </vt:variant>
      <vt:variant>
        <vt:lpwstr/>
      </vt:variant>
      <vt:variant>
        <vt:i4>2490418</vt:i4>
      </vt:variant>
      <vt:variant>
        <vt:i4>9</vt:i4>
      </vt:variant>
      <vt:variant>
        <vt:i4>0</vt:i4>
      </vt:variant>
      <vt:variant>
        <vt:i4>5</vt:i4>
      </vt:variant>
      <vt:variant>
        <vt:lpwstr>http://m.askkaren.gov/</vt:lpwstr>
      </vt:variant>
      <vt:variant>
        <vt:lpwstr/>
      </vt:variant>
      <vt:variant>
        <vt:i4>4915228</vt:i4>
      </vt:variant>
      <vt:variant>
        <vt:i4>6</vt:i4>
      </vt:variant>
      <vt:variant>
        <vt:i4>0</vt:i4>
      </vt:variant>
      <vt:variant>
        <vt:i4>5</vt:i4>
      </vt:variant>
      <vt:variant>
        <vt:lpwstr>http://askkaren.gov/</vt:lpwstr>
      </vt:variant>
      <vt:variant>
        <vt:lpwstr/>
      </vt:variant>
      <vt:variant>
        <vt:i4>6422640</vt:i4>
      </vt:variant>
      <vt:variant>
        <vt:i4>3</vt:i4>
      </vt:variant>
      <vt:variant>
        <vt:i4>0</vt:i4>
      </vt:variant>
      <vt:variant>
        <vt:i4>5</vt:i4>
      </vt:variant>
      <vt:variant>
        <vt:lpwstr>mailto:</vt:lpwstr>
      </vt:variant>
      <vt:variant>
        <vt:lpwstr/>
      </vt:variant>
      <vt:variant>
        <vt:i4>458823</vt:i4>
      </vt:variant>
      <vt:variant>
        <vt:i4>0</vt:i4>
      </vt:variant>
      <vt:variant>
        <vt:i4>0</vt:i4>
      </vt:variant>
      <vt:variant>
        <vt:i4>5</vt:i4>
      </vt:variant>
      <vt:variant>
        <vt:lpwstr>http://www.fsis.usda.gov/recalls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Cathy Cochran</cp:lastModifiedBy>
  <cp:revision>7</cp:revision>
  <cp:lastPrinted>2013-12-06T23:43:00Z</cp:lastPrinted>
  <dcterms:created xsi:type="dcterms:W3CDTF">2013-12-16T18:54:00Z</dcterms:created>
  <dcterms:modified xsi:type="dcterms:W3CDTF">2013-12-16T21:39:00Z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