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46B97" w14:textId="5F352FC2" w:rsidR="000F2BB7" w:rsidRPr="0089324F" w:rsidRDefault="00D460DA" w:rsidP="0004464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IRS</w:t>
      </w:r>
      <w:r w:rsidR="00BD3884" w:rsidRPr="0089324F">
        <w:rPr>
          <w:b/>
          <w:bCs/>
          <w:color w:val="002060"/>
          <w:sz w:val="28"/>
          <w:szCs w:val="28"/>
        </w:rPr>
        <w:t xml:space="preserve"> </w:t>
      </w:r>
      <w:r w:rsidR="00135D23" w:rsidRPr="0089324F">
        <w:rPr>
          <w:b/>
          <w:bCs/>
          <w:color w:val="002060"/>
          <w:sz w:val="28"/>
          <w:szCs w:val="28"/>
        </w:rPr>
        <w:t xml:space="preserve">Taxpayer Assistance Center </w:t>
      </w:r>
      <w:r>
        <w:rPr>
          <w:b/>
          <w:bCs/>
          <w:color w:val="002060"/>
          <w:sz w:val="28"/>
          <w:szCs w:val="28"/>
        </w:rPr>
        <w:t>in</w:t>
      </w:r>
      <w:r w:rsidR="009171DF">
        <w:rPr>
          <w:b/>
          <w:bCs/>
          <w:color w:val="002060"/>
          <w:sz w:val="28"/>
          <w:szCs w:val="28"/>
        </w:rPr>
        <w:t xml:space="preserve"> Boston</w:t>
      </w:r>
      <w:r>
        <w:rPr>
          <w:b/>
          <w:bCs/>
          <w:color w:val="002060"/>
          <w:sz w:val="28"/>
          <w:szCs w:val="28"/>
        </w:rPr>
        <w:t xml:space="preserve"> </w:t>
      </w:r>
      <w:r w:rsidR="00DF7C82">
        <w:rPr>
          <w:b/>
          <w:bCs/>
          <w:color w:val="002060"/>
          <w:sz w:val="28"/>
          <w:szCs w:val="28"/>
        </w:rPr>
        <w:t>to</w:t>
      </w:r>
      <w:r w:rsidR="0089324F">
        <w:rPr>
          <w:b/>
          <w:bCs/>
          <w:color w:val="002060"/>
          <w:sz w:val="28"/>
          <w:szCs w:val="28"/>
        </w:rPr>
        <w:t xml:space="preserve"> </w:t>
      </w:r>
      <w:r w:rsidR="00135D23" w:rsidRPr="0089324F">
        <w:rPr>
          <w:b/>
          <w:bCs/>
          <w:color w:val="002060"/>
          <w:sz w:val="28"/>
          <w:szCs w:val="28"/>
        </w:rPr>
        <w:t>open</w:t>
      </w:r>
      <w:r w:rsidR="000F2BB7" w:rsidRPr="0089324F">
        <w:rPr>
          <w:b/>
          <w:bCs/>
          <w:color w:val="002060"/>
          <w:sz w:val="28"/>
          <w:szCs w:val="28"/>
        </w:rPr>
        <w:t xml:space="preserve"> </w:t>
      </w:r>
      <w:r w:rsidR="00135D23" w:rsidRPr="0089324F">
        <w:rPr>
          <w:b/>
          <w:bCs/>
          <w:color w:val="002060"/>
          <w:sz w:val="28"/>
          <w:szCs w:val="28"/>
        </w:rPr>
        <w:t>Saturday</w:t>
      </w:r>
      <w:r w:rsidR="00C95896" w:rsidRPr="0089324F">
        <w:rPr>
          <w:b/>
          <w:bCs/>
          <w:color w:val="002060"/>
          <w:sz w:val="28"/>
          <w:szCs w:val="28"/>
        </w:rPr>
        <w:t xml:space="preserve">, </w:t>
      </w:r>
      <w:r w:rsidR="00DF7C82">
        <w:rPr>
          <w:b/>
          <w:bCs/>
          <w:color w:val="002060"/>
          <w:sz w:val="28"/>
          <w:szCs w:val="28"/>
        </w:rPr>
        <w:t xml:space="preserve">February </w:t>
      </w:r>
      <w:r>
        <w:rPr>
          <w:b/>
          <w:bCs/>
          <w:color w:val="002060"/>
          <w:sz w:val="28"/>
          <w:szCs w:val="28"/>
        </w:rPr>
        <w:t>12</w:t>
      </w:r>
      <w:r w:rsidRPr="0089324F">
        <w:rPr>
          <w:b/>
          <w:bCs/>
          <w:color w:val="002060"/>
          <w:sz w:val="28"/>
          <w:szCs w:val="28"/>
        </w:rPr>
        <w:t>, for</w:t>
      </w:r>
      <w:r w:rsidR="00DF7C82">
        <w:rPr>
          <w:b/>
          <w:bCs/>
          <w:color w:val="002060"/>
          <w:sz w:val="28"/>
          <w:szCs w:val="28"/>
        </w:rPr>
        <w:t xml:space="preserve"> </w:t>
      </w:r>
      <w:r w:rsidR="0089324F">
        <w:rPr>
          <w:b/>
          <w:bCs/>
          <w:color w:val="002060"/>
          <w:sz w:val="28"/>
          <w:szCs w:val="28"/>
        </w:rPr>
        <w:t>face-to-face help</w:t>
      </w:r>
    </w:p>
    <w:p w14:paraId="0D654888" w14:textId="30B0110C" w:rsidR="000F2BB7" w:rsidRPr="008F662A" w:rsidRDefault="000F2BB7" w:rsidP="00130BC8">
      <w:pPr>
        <w:rPr>
          <w:b/>
          <w:bCs/>
          <w:color w:val="002060"/>
          <w:sz w:val="22"/>
        </w:rPr>
      </w:pPr>
    </w:p>
    <w:p w14:paraId="14322D0C" w14:textId="073B9AF6" w:rsidR="00A27AFF" w:rsidRPr="001E024F" w:rsidRDefault="00B7255B" w:rsidP="00A75A08">
      <w:pPr>
        <w:rPr>
          <w:sz w:val="20"/>
          <w:szCs w:val="20"/>
        </w:rPr>
      </w:pPr>
      <w:r>
        <w:rPr>
          <w:sz w:val="20"/>
          <w:szCs w:val="20"/>
        </w:rPr>
        <w:t>MA</w:t>
      </w:r>
      <w:r w:rsidR="00A27AFF" w:rsidRPr="001E024F">
        <w:rPr>
          <w:sz w:val="20"/>
          <w:szCs w:val="20"/>
        </w:rPr>
        <w:t>-</w:t>
      </w:r>
      <w:r w:rsidR="00AF64B7" w:rsidRPr="001E024F">
        <w:rPr>
          <w:sz w:val="20"/>
          <w:szCs w:val="20"/>
        </w:rPr>
        <w:t>2022</w:t>
      </w:r>
      <w:r w:rsidR="00A27AFF" w:rsidRPr="001E024F">
        <w:rPr>
          <w:sz w:val="20"/>
          <w:szCs w:val="20"/>
        </w:rPr>
        <w:t>-</w:t>
      </w:r>
      <w:r w:rsidR="009171DF">
        <w:rPr>
          <w:sz w:val="20"/>
          <w:szCs w:val="20"/>
        </w:rPr>
        <w:t>01</w:t>
      </w:r>
      <w:r w:rsidR="00A27AFF" w:rsidRPr="001E024F">
        <w:rPr>
          <w:sz w:val="20"/>
          <w:szCs w:val="20"/>
        </w:rPr>
        <w:t xml:space="preserve">, </w:t>
      </w:r>
      <w:r w:rsidR="00834E92" w:rsidRPr="001E024F">
        <w:rPr>
          <w:sz w:val="20"/>
          <w:szCs w:val="20"/>
        </w:rPr>
        <w:t>Feb</w:t>
      </w:r>
      <w:r w:rsidR="00135D23" w:rsidRPr="001E024F">
        <w:rPr>
          <w:sz w:val="20"/>
          <w:szCs w:val="20"/>
        </w:rPr>
        <w:t xml:space="preserve">. </w:t>
      </w:r>
      <w:r w:rsidR="009171DF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A27AFF" w:rsidRPr="001E024F">
        <w:rPr>
          <w:sz w:val="20"/>
          <w:szCs w:val="20"/>
        </w:rPr>
        <w:t>, 20</w:t>
      </w:r>
      <w:r w:rsidR="00182C99" w:rsidRPr="001E024F">
        <w:rPr>
          <w:sz w:val="20"/>
          <w:szCs w:val="20"/>
        </w:rPr>
        <w:t>2</w:t>
      </w:r>
      <w:r w:rsidR="00135D23" w:rsidRPr="001E024F">
        <w:rPr>
          <w:sz w:val="20"/>
          <w:szCs w:val="20"/>
        </w:rPr>
        <w:t>2</w:t>
      </w:r>
    </w:p>
    <w:p w14:paraId="2F4474D5" w14:textId="77777777" w:rsidR="00C708A0" w:rsidRPr="001E024F" w:rsidRDefault="00C708A0" w:rsidP="00A75A08">
      <w:pPr>
        <w:rPr>
          <w:sz w:val="20"/>
          <w:szCs w:val="20"/>
        </w:rPr>
      </w:pPr>
    </w:p>
    <w:p w14:paraId="67F9701C" w14:textId="04E4560E" w:rsidR="00DD5B95" w:rsidRPr="00DF7C82" w:rsidRDefault="009171DF" w:rsidP="00DD5B95">
      <w:pPr>
        <w:rPr>
          <w:sz w:val="20"/>
          <w:szCs w:val="20"/>
        </w:rPr>
      </w:pPr>
      <w:r>
        <w:rPr>
          <w:rFonts w:eastAsia="Times New Roman"/>
          <w:color w:val="1B1B1B"/>
          <w:sz w:val="20"/>
          <w:szCs w:val="20"/>
        </w:rPr>
        <w:t>BOSTON</w:t>
      </w:r>
      <w:r w:rsidR="00DD5B95" w:rsidRPr="00DF7C82">
        <w:rPr>
          <w:sz w:val="20"/>
          <w:szCs w:val="20"/>
        </w:rPr>
        <w:t xml:space="preserve"> – </w:t>
      </w:r>
      <w:r w:rsidR="00CA294B" w:rsidRPr="00DF7C82">
        <w:rPr>
          <w:sz w:val="20"/>
          <w:szCs w:val="20"/>
        </w:rPr>
        <w:t xml:space="preserve">The Internal Revenue Service </w:t>
      </w:r>
      <w:r w:rsidR="00BF08AE" w:rsidRPr="00DF7C82">
        <w:rPr>
          <w:sz w:val="20"/>
          <w:szCs w:val="20"/>
        </w:rPr>
        <w:t xml:space="preserve">announced </w:t>
      </w:r>
      <w:r w:rsidR="00423C14" w:rsidRPr="00DF7C82">
        <w:rPr>
          <w:sz w:val="20"/>
          <w:szCs w:val="20"/>
        </w:rPr>
        <w:t xml:space="preserve">special Saturday hours at </w:t>
      </w:r>
      <w:r w:rsidR="00BF08AE" w:rsidRPr="00DF7C82">
        <w:rPr>
          <w:sz w:val="20"/>
          <w:szCs w:val="20"/>
        </w:rPr>
        <w:t>it</w:t>
      </w:r>
      <w:r w:rsidR="00834E92" w:rsidRPr="00DF7C82">
        <w:rPr>
          <w:sz w:val="20"/>
          <w:szCs w:val="20"/>
        </w:rPr>
        <w:t xml:space="preserve">s </w:t>
      </w:r>
      <w:r w:rsidR="0021546F">
        <w:rPr>
          <w:sz w:val="20"/>
          <w:szCs w:val="20"/>
        </w:rPr>
        <w:t>Boston</w:t>
      </w:r>
      <w:r w:rsidR="006248F4" w:rsidRPr="00DF7C82">
        <w:rPr>
          <w:sz w:val="20"/>
          <w:szCs w:val="20"/>
        </w:rPr>
        <w:t xml:space="preserve"> </w:t>
      </w:r>
      <w:r w:rsidR="00834E92" w:rsidRPr="00DF7C82">
        <w:rPr>
          <w:sz w:val="20"/>
          <w:szCs w:val="20"/>
        </w:rPr>
        <w:t xml:space="preserve">Taxpayer Assistance </w:t>
      </w:r>
      <w:r w:rsidR="00823B91" w:rsidRPr="00DF7C82">
        <w:rPr>
          <w:sz w:val="20"/>
          <w:szCs w:val="20"/>
        </w:rPr>
        <w:t xml:space="preserve">Center </w:t>
      </w:r>
      <w:r w:rsidR="0089324F">
        <w:rPr>
          <w:sz w:val="20"/>
          <w:szCs w:val="20"/>
        </w:rPr>
        <w:t xml:space="preserve">(TAC) </w:t>
      </w:r>
      <w:r w:rsidR="00823B91" w:rsidRPr="00DF7C82">
        <w:rPr>
          <w:sz w:val="20"/>
          <w:szCs w:val="20"/>
        </w:rPr>
        <w:t>on</w:t>
      </w:r>
      <w:r w:rsidR="0021546F">
        <w:rPr>
          <w:color w:val="FF0000"/>
          <w:sz w:val="20"/>
          <w:szCs w:val="20"/>
        </w:rPr>
        <w:t xml:space="preserve"> </w:t>
      </w:r>
      <w:r w:rsidR="0021546F" w:rsidRPr="0021546F">
        <w:rPr>
          <w:sz w:val="20"/>
          <w:szCs w:val="20"/>
        </w:rPr>
        <w:t>Saturday, February 12,</w:t>
      </w:r>
      <w:r w:rsidR="00834E92" w:rsidRPr="0021546F">
        <w:rPr>
          <w:sz w:val="20"/>
          <w:szCs w:val="20"/>
        </w:rPr>
        <w:t xml:space="preserve"> </w:t>
      </w:r>
      <w:r w:rsidR="00834E92" w:rsidRPr="00DF7C82">
        <w:rPr>
          <w:sz w:val="20"/>
          <w:szCs w:val="20"/>
        </w:rPr>
        <w:t>from 9 a.m.to 4 p.m.</w:t>
      </w:r>
      <w:r w:rsidR="001E024F">
        <w:rPr>
          <w:sz w:val="20"/>
          <w:szCs w:val="20"/>
        </w:rPr>
        <w:t xml:space="preserve"> </w:t>
      </w:r>
      <w:r w:rsidR="00BD3884" w:rsidRPr="00DF7C82">
        <w:rPr>
          <w:sz w:val="20"/>
          <w:szCs w:val="20"/>
        </w:rPr>
        <w:t>Visitors</w:t>
      </w:r>
      <w:r w:rsidR="005E11D5" w:rsidRPr="00DF7C82">
        <w:rPr>
          <w:sz w:val="20"/>
          <w:szCs w:val="20"/>
        </w:rPr>
        <w:t xml:space="preserve"> can walk</w:t>
      </w:r>
      <w:r w:rsidR="00834E92" w:rsidRPr="00DF7C82">
        <w:rPr>
          <w:sz w:val="20"/>
          <w:szCs w:val="20"/>
        </w:rPr>
        <w:t>-</w:t>
      </w:r>
      <w:r w:rsidR="005E11D5" w:rsidRPr="00DF7C82">
        <w:rPr>
          <w:sz w:val="20"/>
          <w:szCs w:val="20"/>
        </w:rPr>
        <w:t>in</w:t>
      </w:r>
      <w:r w:rsidR="00AF64B7" w:rsidRPr="00DF7C82">
        <w:rPr>
          <w:sz w:val="20"/>
          <w:szCs w:val="20"/>
        </w:rPr>
        <w:t xml:space="preserve"> </w:t>
      </w:r>
      <w:r w:rsidR="00C95896" w:rsidRPr="00DF7C82">
        <w:rPr>
          <w:sz w:val="20"/>
          <w:szCs w:val="20"/>
        </w:rPr>
        <w:t>for assistance</w:t>
      </w:r>
      <w:r w:rsidR="005E11D5" w:rsidRPr="00DF7C82">
        <w:rPr>
          <w:sz w:val="20"/>
          <w:szCs w:val="20"/>
        </w:rPr>
        <w:t xml:space="preserve"> </w:t>
      </w:r>
      <w:r w:rsidR="005534FE" w:rsidRPr="00DF7C82">
        <w:rPr>
          <w:sz w:val="20"/>
          <w:szCs w:val="20"/>
        </w:rPr>
        <w:t>with</w:t>
      </w:r>
      <w:r w:rsidR="005E11D5" w:rsidRPr="00DF7C82">
        <w:rPr>
          <w:sz w:val="20"/>
          <w:szCs w:val="20"/>
        </w:rPr>
        <w:t xml:space="preserve"> all services</w:t>
      </w:r>
      <w:r w:rsidR="00AF64B7" w:rsidRPr="00DF7C82">
        <w:rPr>
          <w:sz w:val="20"/>
          <w:szCs w:val="20"/>
        </w:rPr>
        <w:t xml:space="preserve"> routinely offered at the TAC</w:t>
      </w:r>
      <w:r w:rsidR="005E11D5" w:rsidRPr="00DF7C82">
        <w:rPr>
          <w:sz w:val="20"/>
          <w:szCs w:val="20"/>
        </w:rPr>
        <w:t>, exc</w:t>
      </w:r>
      <w:r w:rsidR="00B46F1D" w:rsidRPr="00DF7C82">
        <w:rPr>
          <w:sz w:val="20"/>
          <w:szCs w:val="20"/>
        </w:rPr>
        <w:t>ept for</w:t>
      </w:r>
      <w:r w:rsidR="005E11D5" w:rsidRPr="00DF7C82">
        <w:rPr>
          <w:sz w:val="20"/>
          <w:szCs w:val="20"/>
        </w:rPr>
        <w:t xml:space="preserve"> </w:t>
      </w:r>
      <w:r w:rsidR="005534FE" w:rsidRPr="00DF7C82">
        <w:rPr>
          <w:sz w:val="20"/>
          <w:szCs w:val="20"/>
        </w:rPr>
        <w:t xml:space="preserve">making </w:t>
      </w:r>
      <w:r w:rsidR="005E11D5" w:rsidRPr="00DF7C82">
        <w:rPr>
          <w:sz w:val="20"/>
          <w:szCs w:val="20"/>
        </w:rPr>
        <w:t>cash payments.</w:t>
      </w:r>
      <w:r w:rsidR="0089324F">
        <w:rPr>
          <w:sz w:val="20"/>
          <w:szCs w:val="20"/>
        </w:rPr>
        <w:t xml:space="preserve"> </w:t>
      </w:r>
      <w:r w:rsidR="0089324F" w:rsidRPr="00FA7141">
        <w:rPr>
          <w:sz w:val="20"/>
          <w:szCs w:val="20"/>
        </w:rPr>
        <w:t xml:space="preserve">No appointment is </w:t>
      </w:r>
      <w:r w:rsidR="0089324F">
        <w:rPr>
          <w:sz w:val="20"/>
          <w:szCs w:val="20"/>
        </w:rPr>
        <w:t>require</w:t>
      </w:r>
      <w:r w:rsidR="0089324F" w:rsidRPr="00FA7141">
        <w:rPr>
          <w:sz w:val="20"/>
          <w:szCs w:val="20"/>
        </w:rPr>
        <w:t>d.</w:t>
      </w:r>
    </w:p>
    <w:p w14:paraId="058E24B0" w14:textId="77777777" w:rsidR="005E11D5" w:rsidRPr="00DF7C82" w:rsidRDefault="005E11D5" w:rsidP="005E11D5">
      <w:pPr>
        <w:rPr>
          <w:sz w:val="20"/>
          <w:szCs w:val="20"/>
        </w:rPr>
      </w:pPr>
    </w:p>
    <w:p w14:paraId="59118156" w14:textId="39D1FD91" w:rsidR="005E11D5" w:rsidRPr="00DF7C82" w:rsidRDefault="005E11D5" w:rsidP="005E11D5">
      <w:pPr>
        <w:rPr>
          <w:sz w:val="20"/>
          <w:szCs w:val="20"/>
        </w:rPr>
      </w:pPr>
      <w:r w:rsidRPr="00DF7C82">
        <w:rPr>
          <w:sz w:val="20"/>
          <w:szCs w:val="20"/>
        </w:rPr>
        <w:t xml:space="preserve">The </w:t>
      </w:r>
      <w:r w:rsidR="0021546F" w:rsidRPr="0021546F">
        <w:rPr>
          <w:sz w:val="20"/>
          <w:szCs w:val="20"/>
        </w:rPr>
        <w:t>Boston</w:t>
      </w:r>
      <w:r w:rsidRPr="0021546F">
        <w:rPr>
          <w:sz w:val="20"/>
          <w:szCs w:val="20"/>
        </w:rPr>
        <w:t xml:space="preserve"> </w:t>
      </w:r>
      <w:r w:rsidRPr="00DF7C82">
        <w:rPr>
          <w:sz w:val="20"/>
          <w:szCs w:val="20"/>
        </w:rPr>
        <w:t>TAC is located at</w:t>
      </w:r>
      <w:r w:rsidR="0021546F">
        <w:rPr>
          <w:sz w:val="20"/>
          <w:szCs w:val="20"/>
        </w:rPr>
        <w:t xml:space="preserve"> the</w:t>
      </w:r>
      <w:r w:rsidRPr="00DF7C82">
        <w:rPr>
          <w:color w:val="FF0000"/>
          <w:sz w:val="20"/>
          <w:szCs w:val="20"/>
        </w:rPr>
        <w:t xml:space="preserve"> </w:t>
      </w:r>
      <w:r w:rsidR="0021546F" w:rsidRPr="0021546F">
        <w:rPr>
          <w:sz w:val="20"/>
          <w:szCs w:val="20"/>
        </w:rPr>
        <w:t>JFK Federal Building, 15 New Sudbury St.</w:t>
      </w:r>
      <w:r w:rsidR="00BD3884" w:rsidRPr="0021546F">
        <w:rPr>
          <w:sz w:val="20"/>
          <w:szCs w:val="20"/>
        </w:rPr>
        <w:t xml:space="preserve"> </w:t>
      </w:r>
      <w:r w:rsidR="00BD3884" w:rsidRPr="00DF7C82">
        <w:rPr>
          <w:sz w:val="20"/>
          <w:szCs w:val="20"/>
        </w:rPr>
        <w:t>and will offer the following services:</w:t>
      </w:r>
    </w:p>
    <w:p w14:paraId="3B989099" w14:textId="77777777" w:rsidR="00F24544" w:rsidRPr="00DF7C82" w:rsidRDefault="00F24544" w:rsidP="005E11D5">
      <w:pPr>
        <w:rPr>
          <w:sz w:val="20"/>
          <w:szCs w:val="20"/>
        </w:rPr>
      </w:pPr>
    </w:p>
    <w:p w14:paraId="56DFE0CD" w14:textId="668E0B0F" w:rsidR="009B25AA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7" w:history="1">
        <w:r w:rsidR="009B25AA" w:rsidRPr="00DF7C82">
          <w:rPr>
            <w:rStyle w:val="Hyperlink"/>
            <w:sz w:val="20"/>
            <w:szCs w:val="20"/>
          </w:rPr>
          <w:t xml:space="preserve">Advance Child Tax Credit </w:t>
        </w:r>
        <w:r w:rsidR="00807A09" w:rsidRPr="00DF7C82">
          <w:rPr>
            <w:rStyle w:val="Hyperlink"/>
            <w:sz w:val="20"/>
            <w:szCs w:val="20"/>
          </w:rPr>
          <w:t>i</w:t>
        </w:r>
        <w:r w:rsidR="009B25AA" w:rsidRPr="00DF7C82">
          <w:rPr>
            <w:rStyle w:val="Hyperlink"/>
            <w:sz w:val="20"/>
            <w:szCs w:val="20"/>
          </w:rPr>
          <w:t>nformation and help</w:t>
        </w:r>
      </w:hyperlink>
      <w:r w:rsidR="009B25AA" w:rsidRPr="00DF7C82">
        <w:rPr>
          <w:sz w:val="20"/>
          <w:szCs w:val="20"/>
        </w:rPr>
        <w:t xml:space="preserve"> </w:t>
      </w:r>
    </w:p>
    <w:p w14:paraId="08D27390" w14:textId="3A1BC84C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8" w:history="1">
        <w:r w:rsidR="004E4490" w:rsidRPr="00DF7C82">
          <w:rPr>
            <w:rStyle w:val="Hyperlink"/>
            <w:sz w:val="20"/>
            <w:szCs w:val="20"/>
          </w:rPr>
          <w:t xml:space="preserve">Online </w:t>
        </w:r>
        <w:r w:rsidR="009C6D67" w:rsidRPr="00DF7C82">
          <w:rPr>
            <w:rStyle w:val="Hyperlink"/>
            <w:sz w:val="20"/>
            <w:szCs w:val="20"/>
          </w:rPr>
          <w:t>Account Assistance</w:t>
        </w:r>
      </w:hyperlink>
      <w:r w:rsidR="009C6D67" w:rsidRPr="00DF7C82">
        <w:rPr>
          <w:sz w:val="20"/>
          <w:szCs w:val="20"/>
        </w:rPr>
        <w:t xml:space="preserve"> </w:t>
      </w:r>
    </w:p>
    <w:p w14:paraId="0CA804E7" w14:textId="77777777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9" w:history="1">
        <w:r w:rsidR="009C6D67" w:rsidRPr="00DF7C82">
          <w:rPr>
            <w:rStyle w:val="Hyperlink"/>
            <w:sz w:val="20"/>
            <w:szCs w:val="20"/>
          </w:rPr>
          <w:t>Individual Taxpayer Identification Number (ITIN) Renewal</w:t>
        </w:r>
      </w:hyperlink>
    </w:p>
    <w:p w14:paraId="24D0BE21" w14:textId="77777777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10" w:history="1">
        <w:r w:rsidR="009C6D67" w:rsidRPr="00DF7C82">
          <w:rPr>
            <w:rStyle w:val="Hyperlink"/>
            <w:sz w:val="20"/>
            <w:szCs w:val="20"/>
          </w:rPr>
          <w:t>IRS Identity Theft Victim Assistance</w:t>
        </w:r>
      </w:hyperlink>
    </w:p>
    <w:p w14:paraId="50094131" w14:textId="77777777" w:rsidR="003068BC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11" w:history="1">
        <w:r w:rsidR="009C6D67" w:rsidRPr="00DF7C82">
          <w:rPr>
            <w:rStyle w:val="Hyperlink"/>
            <w:sz w:val="20"/>
            <w:szCs w:val="20"/>
          </w:rPr>
          <w:t>Payments</w:t>
        </w:r>
      </w:hyperlink>
      <w:r w:rsidR="009C6D67" w:rsidRPr="00DF7C82">
        <w:rPr>
          <w:sz w:val="20"/>
          <w:szCs w:val="20"/>
        </w:rPr>
        <w:t xml:space="preserve"> - check or money order only (no cash will be accepted)</w:t>
      </w:r>
    </w:p>
    <w:p w14:paraId="771AB1E8" w14:textId="1F80FF8F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12" w:history="1">
        <w:r w:rsidR="003068BC" w:rsidRPr="00DF7C82">
          <w:rPr>
            <w:rStyle w:val="Hyperlink"/>
            <w:sz w:val="20"/>
            <w:szCs w:val="20"/>
          </w:rPr>
          <w:t>Refunds</w:t>
        </w:r>
      </w:hyperlink>
      <w:r w:rsidR="009C6D67" w:rsidRPr="00DF7C82">
        <w:rPr>
          <w:sz w:val="20"/>
          <w:szCs w:val="20"/>
        </w:rPr>
        <w:t xml:space="preserve"> </w:t>
      </w:r>
    </w:p>
    <w:p w14:paraId="5627FAC7" w14:textId="77777777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13" w:history="1">
        <w:r w:rsidR="009C6D67" w:rsidRPr="00DF7C82">
          <w:rPr>
            <w:rStyle w:val="Hyperlink"/>
            <w:sz w:val="20"/>
            <w:szCs w:val="20"/>
          </w:rPr>
          <w:t>Tax Law Questions</w:t>
        </w:r>
      </w:hyperlink>
    </w:p>
    <w:p w14:paraId="56CC9AE7" w14:textId="77777777" w:rsidR="009C6D67" w:rsidRPr="00DF7C82" w:rsidRDefault="00A92137" w:rsidP="009C6D67">
      <w:pPr>
        <w:pStyle w:val="ListParagraph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hyperlink r:id="rId14" w:history="1">
        <w:r w:rsidR="009C6D67" w:rsidRPr="00DF7C82">
          <w:rPr>
            <w:rStyle w:val="Hyperlink"/>
            <w:sz w:val="20"/>
            <w:szCs w:val="20"/>
          </w:rPr>
          <w:t>Transcripts and Forms</w:t>
        </w:r>
      </w:hyperlink>
    </w:p>
    <w:p w14:paraId="73A897BC" w14:textId="3BA7BA41" w:rsidR="00B915F8" w:rsidRDefault="00B915F8" w:rsidP="00B915F8">
      <w:pPr>
        <w:rPr>
          <w:sz w:val="20"/>
          <w:szCs w:val="20"/>
        </w:rPr>
      </w:pPr>
      <w:r w:rsidRPr="00DF7C82">
        <w:rPr>
          <w:sz w:val="20"/>
          <w:szCs w:val="20"/>
        </w:rPr>
        <w:t xml:space="preserve">People can visit </w:t>
      </w:r>
      <w:hyperlink r:id="rId15" w:history="1">
        <w:r w:rsidRPr="00DF7C82">
          <w:rPr>
            <w:rStyle w:val="Hyperlink"/>
            <w:sz w:val="20"/>
            <w:szCs w:val="20"/>
          </w:rPr>
          <w:t>IRS.gov/Help</w:t>
        </w:r>
      </w:hyperlink>
      <w:r w:rsidRPr="00DF7C82">
        <w:rPr>
          <w:sz w:val="20"/>
          <w:szCs w:val="20"/>
        </w:rPr>
        <w:t xml:space="preserve"> for tools and information on these topics and many others.</w:t>
      </w:r>
    </w:p>
    <w:p w14:paraId="2CA110E1" w14:textId="3FEF01C8" w:rsidR="001E024F" w:rsidRDefault="001E024F" w:rsidP="00B915F8">
      <w:pPr>
        <w:rPr>
          <w:sz w:val="20"/>
          <w:szCs w:val="20"/>
        </w:rPr>
      </w:pPr>
    </w:p>
    <w:p w14:paraId="5F950E3B" w14:textId="5EF25954" w:rsidR="006615A2" w:rsidRDefault="00FB45CE" w:rsidP="00D460DA">
      <w:pPr>
        <w:tabs>
          <w:tab w:val="left" w:pos="1590"/>
          <w:tab w:val="left" w:pos="4080"/>
        </w:tabs>
        <w:rPr>
          <w:sz w:val="20"/>
          <w:szCs w:val="20"/>
        </w:rPr>
      </w:pPr>
      <w:r w:rsidRPr="00D460DA">
        <w:rPr>
          <w:sz w:val="20"/>
          <w:szCs w:val="20"/>
        </w:rPr>
        <w:t>“</w:t>
      </w:r>
      <w:r w:rsidR="001E024F" w:rsidRPr="00D460DA">
        <w:rPr>
          <w:sz w:val="20"/>
          <w:szCs w:val="20"/>
        </w:rPr>
        <w:t xml:space="preserve">With the opening of the </w:t>
      </w:r>
      <w:r w:rsidR="0021546F">
        <w:rPr>
          <w:sz w:val="20"/>
          <w:szCs w:val="20"/>
        </w:rPr>
        <w:t>Boston</w:t>
      </w:r>
      <w:r w:rsidR="001E024F" w:rsidRPr="00D460DA">
        <w:rPr>
          <w:sz w:val="20"/>
          <w:szCs w:val="20"/>
        </w:rPr>
        <w:t xml:space="preserve"> TAC on Saturday, </w:t>
      </w:r>
      <w:r w:rsidRPr="00D460DA">
        <w:rPr>
          <w:sz w:val="20"/>
          <w:szCs w:val="20"/>
        </w:rPr>
        <w:t>visitors</w:t>
      </w:r>
      <w:r w:rsidR="001E024F" w:rsidRPr="00D460DA">
        <w:rPr>
          <w:sz w:val="20"/>
          <w:szCs w:val="20"/>
        </w:rPr>
        <w:t xml:space="preserve"> will receive</w:t>
      </w:r>
      <w:r w:rsidRPr="00D460DA">
        <w:rPr>
          <w:sz w:val="20"/>
          <w:szCs w:val="20"/>
        </w:rPr>
        <w:t xml:space="preserve"> dedicated,</w:t>
      </w:r>
      <w:r w:rsidR="001E024F" w:rsidRPr="00D460DA">
        <w:rPr>
          <w:sz w:val="20"/>
          <w:szCs w:val="20"/>
        </w:rPr>
        <w:t xml:space="preserve"> </w:t>
      </w:r>
      <w:r w:rsidRPr="00D460DA">
        <w:rPr>
          <w:sz w:val="20"/>
          <w:szCs w:val="20"/>
        </w:rPr>
        <w:t xml:space="preserve">in-person assistance from IRS employees,” said IRS Spokesperson </w:t>
      </w:r>
      <w:r w:rsidR="0021546F">
        <w:rPr>
          <w:sz w:val="20"/>
          <w:szCs w:val="20"/>
        </w:rPr>
        <w:t>Robyn Walker.</w:t>
      </w:r>
      <w:r w:rsidR="00D460DA" w:rsidRPr="00D460DA">
        <w:rPr>
          <w:sz w:val="20"/>
          <w:szCs w:val="20"/>
        </w:rPr>
        <w:t xml:space="preserve"> “</w:t>
      </w:r>
      <w:r w:rsidRPr="00D460DA">
        <w:rPr>
          <w:sz w:val="20"/>
          <w:szCs w:val="20"/>
        </w:rPr>
        <w:t>It’s a great opportunity for taxpayers to ask questions and resolve a tax problem</w:t>
      </w:r>
      <w:r w:rsidR="009171DF">
        <w:rPr>
          <w:sz w:val="20"/>
          <w:szCs w:val="20"/>
        </w:rPr>
        <w:t>.</w:t>
      </w:r>
      <w:r w:rsidRPr="00D460DA">
        <w:rPr>
          <w:sz w:val="20"/>
          <w:szCs w:val="20"/>
        </w:rPr>
        <w:t>”</w:t>
      </w:r>
    </w:p>
    <w:p w14:paraId="7E778D1C" w14:textId="099CCDEF" w:rsidR="003068BC" w:rsidRPr="00DF7C82" w:rsidRDefault="00D460DA" w:rsidP="00D460DA">
      <w:pPr>
        <w:tabs>
          <w:tab w:val="left" w:pos="1590"/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566F094" w14:textId="7F20C8C9" w:rsidR="003068BC" w:rsidRPr="00DF7C82" w:rsidRDefault="003068BC" w:rsidP="003068BC">
      <w:pPr>
        <w:rPr>
          <w:sz w:val="20"/>
          <w:szCs w:val="20"/>
        </w:rPr>
      </w:pPr>
      <w:r w:rsidRPr="00DF7C82">
        <w:rPr>
          <w:sz w:val="20"/>
          <w:szCs w:val="20"/>
        </w:rPr>
        <w:t xml:space="preserve">People should check </w:t>
      </w:r>
      <w:hyperlink r:id="rId16" w:history="1">
        <w:r w:rsidRPr="00DF7C82">
          <w:rPr>
            <w:rStyle w:val="Hyperlink"/>
            <w:sz w:val="20"/>
            <w:szCs w:val="20"/>
          </w:rPr>
          <w:t>IRS.gov/saturdayhours</w:t>
        </w:r>
      </w:hyperlink>
      <w:r w:rsidRPr="00DF7C82">
        <w:rPr>
          <w:sz w:val="20"/>
          <w:szCs w:val="20"/>
        </w:rPr>
        <w:t xml:space="preserve"> before traveling to the office to ensure it will be open. The IRS is following </w:t>
      </w:r>
      <w:hyperlink r:id="rId17" w:history="1">
        <w:r w:rsidRPr="00DF7C82">
          <w:rPr>
            <w:rStyle w:val="Hyperlink"/>
            <w:sz w:val="20"/>
            <w:szCs w:val="20"/>
          </w:rPr>
          <w:t>Centers for Disease Control social distancing guidelines</w:t>
        </w:r>
      </w:hyperlink>
      <w:r w:rsidRPr="00DF7C82">
        <w:rPr>
          <w:sz w:val="20"/>
          <w:szCs w:val="20"/>
        </w:rPr>
        <w:t xml:space="preserve"> for COVID-19, and availability may change without notice.</w:t>
      </w:r>
      <w:r w:rsidR="009D3446" w:rsidRPr="00DF7C82">
        <w:rPr>
          <w:sz w:val="20"/>
          <w:szCs w:val="20"/>
        </w:rPr>
        <w:t xml:space="preserve"> People are required to wear face masks, and social distancing protocols will be followed at this event. </w:t>
      </w:r>
    </w:p>
    <w:p w14:paraId="4DB33BFC" w14:textId="6AEB19D1" w:rsidR="00CB7287" w:rsidRDefault="00CB7287" w:rsidP="00CB7287">
      <w:pPr>
        <w:rPr>
          <w:sz w:val="20"/>
          <w:szCs w:val="20"/>
        </w:rPr>
      </w:pPr>
    </w:p>
    <w:p w14:paraId="584A64F4" w14:textId="43BB1A3F" w:rsidR="00F23AC4" w:rsidRPr="00DF7C82" w:rsidRDefault="00F23AC4" w:rsidP="00CB7287">
      <w:pPr>
        <w:rPr>
          <w:b/>
          <w:bCs/>
          <w:color w:val="002060"/>
          <w:szCs w:val="24"/>
        </w:rPr>
      </w:pPr>
      <w:r>
        <w:rPr>
          <w:b/>
          <w:bCs/>
          <w:color w:val="002060"/>
          <w:szCs w:val="24"/>
        </w:rPr>
        <w:t>Come prepared</w:t>
      </w:r>
    </w:p>
    <w:p w14:paraId="0DAC0F9F" w14:textId="77777777" w:rsidR="00F340D2" w:rsidRPr="007E0F3B" w:rsidRDefault="00F340D2" w:rsidP="00F340D2">
      <w:pPr>
        <w:rPr>
          <w:sz w:val="20"/>
          <w:szCs w:val="20"/>
        </w:rPr>
      </w:pPr>
      <w:r w:rsidRPr="007E0F3B">
        <w:rPr>
          <w:sz w:val="20"/>
          <w:szCs w:val="20"/>
        </w:rPr>
        <w:t>To arrive prepared, individuals should bring the following information:</w:t>
      </w:r>
    </w:p>
    <w:p w14:paraId="1CDFF4C5" w14:textId="77777777" w:rsidR="00F340D2" w:rsidRPr="007E0F3B" w:rsidRDefault="00F340D2" w:rsidP="00F340D2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7E0F3B">
        <w:rPr>
          <w:sz w:val="20"/>
          <w:szCs w:val="20"/>
        </w:rPr>
        <w:t>Current government-issued photo identification,</w:t>
      </w:r>
    </w:p>
    <w:p w14:paraId="56BDF146" w14:textId="228C2548" w:rsidR="00F340D2" w:rsidRPr="007E0F3B" w:rsidRDefault="00F340D2" w:rsidP="00F340D2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7E0F3B">
        <w:rPr>
          <w:sz w:val="20"/>
          <w:szCs w:val="20"/>
        </w:rPr>
        <w:t>Social Security cards</w:t>
      </w:r>
      <w:r w:rsidR="009171DF">
        <w:rPr>
          <w:sz w:val="20"/>
          <w:szCs w:val="20"/>
        </w:rPr>
        <w:t xml:space="preserve"> and/or ITIN numbers</w:t>
      </w:r>
      <w:r w:rsidRPr="007E0F3B">
        <w:rPr>
          <w:sz w:val="20"/>
          <w:szCs w:val="20"/>
        </w:rPr>
        <w:t xml:space="preserve"> for members of their household, including spouse and dependents (if applicable) and</w:t>
      </w:r>
    </w:p>
    <w:p w14:paraId="4FDDDDC0" w14:textId="77777777" w:rsidR="00F340D2" w:rsidRPr="007E0F3B" w:rsidRDefault="00F340D2" w:rsidP="00F340D2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7E0F3B">
        <w:rPr>
          <w:sz w:val="20"/>
          <w:szCs w:val="20"/>
        </w:rPr>
        <w:t>Any IRS letters or notices received and requested documents.</w:t>
      </w:r>
    </w:p>
    <w:p w14:paraId="0D90E7FE" w14:textId="77777777" w:rsidR="00F340D2" w:rsidRPr="007E0F3B" w:rsidRDefault="00F340D2" w:rsidP="00F340D2">
      <w:pPr>
        <w:rPr>
          <w:sz w:val="20"/>
          <w:szCs w:val="20"/>
        </w:rPr>
      </w:pPr>
    </w:p>
    <w:p w14:paraId="0B20BB91" w14:textId="77777777" w:rsidR="00F340D2" w:rsidRPr="007E0F3B" w:rsidRDefault="00F340D2" w:rsidP="00F340D2">
      <w:pPr>
        <w:rPr>
          <w:sz w:val="20"/>
          <w:szCs w:val="20"/>
        </w:rPr>
      </w:pPr>
      <w:r w:rsidRPr="007E0F3B">
        <w:rPr>
          <w:sz w:val="20"/>
          <w:szCs w:val="20"/>
        </w:rPr>
        <w:t>During the visit, IRS staff may also request the following information:</w:t>
      </w:r>
    </w:p>
    <w:p w14:paraId="01C85750" w14:textId="77777777" w:rsidR="00F340D2" w:rsidRPr="007E0F3B" w:rsidRDefault="00F340D2" w:rsidP="00F340D2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E0F3B">
        <w:rPr>
          <w:sz w:val="20"/>
          <w:szCs w:val="20"/>
        </w:rPr>
        <w:t>A current mailing address,</w:t>
      </w:r>
    </w:p>
    <w:p w14:paraId="7DCA3CEC" w14:textId="77777777" w:rsidR="00F340D2" w:rsidRPr="007E0F3B" w:rsidRDefault="00F340D2" w:rsidP="00F340D2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E0F3B">
        <w:rPr>
          <w:sz w:val="20"/>
          <w:szCs w:val="20"/>
        </w:rPr>
        <w:t>An email address and</w:t>
      </w:r>
    </w:p>
    <w:p w14:paraId="52903806" w14:textId="77777777" w:rsidR="00F340D2" w:rsidRPr="007E0F3B" w:rsidRDefault="00F340D2" w:rsidP="00F340D2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E0F3B">
        <w:rPr>
          <w:sz w:val="20"/>
          <w:szCs w:val="20"/>
        </w:rPr>
        <w:t>Bank account information, to receive payments or refunds by direct deposit.</w:t>
      </w:r>
    </w:p>
    <w:p w14:paraId="3C4B7D85" w14:textId="77777777" w:rsidR="002C43CC" w:rsidRDefault="002C43CC" w:rsidP="00F340D2">
      <w:pPr>
        <w:rPr>
          <w:b/>
          <w:bCs/>
          <w:color w:val="002060"/>
          <w:szCs w:val="24"/>
        </w:rPr>
      </w:pPr>
    </w:p>
    <w:p w14:paraId="2101A1EA" w14:textId="0B439F86" w:rsidR="00F23AC4" w:rsidRPr="001E024F" w:rsidRDefault="00F23AC4" w:rsidP="00F340D2">
      <w:pPr>
        <w:rPr>
          <w:b/>
          <w:bCs/>
          <w:color w:val="002060"/>
          <w:szCs w:val="24"/>
        </w:rPr>
      </w:pPr>
      <w:r w:rsidRPr="001E024F">
        <w:rPr>
          <w:b/>
          <w:bCs/>
          <w:color w:val="002060"/>
          <w:szCs w:val="24"/>
        </w:rPr>
        <w:t>Services provided</w:t>
      </w:r>
    </w:p>
    <w:p w14:paraId="6959231A" w14:textId="5BDBDC5E" w:rsidR="00F340D2" w:rsidRDefault="00F340D2" w:rsidP="00F340D2">
      <w:pPr>
        <w:rPr>
          <w:sz w:val="20"/>
          <w:szCs w:val="20"/>
        </w:rPr>
      </w:pPr>
      <w:r w:rsidRPr="007E0F3B">
        <w:rPr>
          <w:sz w:val="20"/>
          <w:szCs w:val="20"/>
        </w:rPr>
        <w:t xml:space="preserve">The IRS’s </w:t>
      </w:r>
      <w:hyperlink r:id="rId18" w:history="1">
        <w:r w:rsidRPr="007E0F3B">
          <w:rPr>
            <w:rStyle w:val="Hyperlink"/>
            <w:sz w:val="20"/>
            <w:szCs w:val="20"/>
          </w:rPr>
          <w:t>Contact Your Local Office</w:t>
        </w:r>
      </w:hyperlink>
      <w:r w:rsidRPr="007E0F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site </w:t>
      </w:r>
      <w:r w:rsidRPr="007E0F3B">
        <w:rPr>
          <w:sz w:val="20"/>
          <w:szCs w:val="20"/>
        </w:rPr>
        <w:t>lists all services provided at specific TACs.</w:t>
      </w:r>
    </w:p>
    <w:p w14:paraId="1CA1F1DE" w14:textId="721EB759" w:rsidR="009076BC" w:rsidRDefault="009076BC" w:rsidP="00F340D2">
      <w:pPr>
        <w:rPr>
          <w:sz w:val="20"/>
          <w:szCs w:val="20"/>
        </w:rPr>
      </w:pPr>
    </w:p>
    <w:p w14:paraId="1F6CB716" w14:textId="77777777" w:rsidR="009076BC" w:rsidRPr="007E0F3B" w:rsidRDefault="009076BC" w:rsidP="00F340D2">
      <w:pPr>
        <w:rPr>
          <w:sz w:val="20"/>
          <w:szCs w:val="20"/>
        </w:rPr>
      </w:pPr>
    </w:p>
    <w:p w14:paraId="6464396F" w14:textId="77777777" w:rsidR="009076BC" w:rsidRPr="001E024F" w:rsidRDefault="009076BC" w:rsidP="009076BC">
      <w:pPr>
        <w:rPr>
          <w:sz w:val="20"/>
          <w:szCs w:val="20"/>
        </w:rPr>
      </w:pPr>
      <w:r w:rsidRPr="001E024F">
        <w:rPr>
          <w:sz w:val="20"/>
          <w:szCs w:val="20"/>
        </w:rPr>
        <w:t xml:space="preserve">Foreign language interpreters will also be available. The IRS staff will schedule appointments for a later date for Deaf or Hard of Hearing individuals who need sign language interpreter services. </w:t>
      </w:r>
    </w:p>
    <w:p w14:paraId="04018882" w14:textId="77777777" w:rsidR="005E11D5" w:rsidRPr="001E024F" w:rsidRDefault="005E11D5" w:rsidP="005E11D5">
      <w:pPr>
        <w:rPr>
          <w:sz w:val="20"/>
          <w:szCs w:val="20"/>
        </w:rPr>
      </w:pPr>
    </w:p>
    <w:p w14:paraId="73342F95" w14:textId="744FE76A" w:rsidR="00F40316" w:rsidRDefault="00B20244" w:rsidP="004E4912">
      <w:pPr>
        <w:rPr>
          <w:sz w:val="20"/>
          <w:szCs w:val="20"/>
        </w:rPr>
      </w:pPr>
      <w:r w:rsidRPr="001E024F">
        <w:rPr>
          <w:sz w:val="20"/>
          <w:szCs w:val="20"/>
        </w:rPr>
        <w:t xml:space="preserve">If someone has </w:t>
      </w:r>
      <w:r w:rsidR="00F340D2">
        <w:rPr>
          <w:sz w:val="20"/>
          <w:szCs w:val="20"/>
        </w:rPr>
        <w:t xml:space="preserve">a </w:t>
      </w:r>
      <w:r w:rsidRPr="001E024F">
        <w:rPr>
          <w:sz w:val="20"/>
          <w:szCs w:val="20"/>
        </w:rPr>
        <w:t>question(s) about a tax bill or an IRS audit, or needs help resolving a tax problem, they will receive assistance from IRS employees specializing in these services</w:t>
      </w:r>
      <w:r w:rsidR="00AA22C5" w:rsidRPr="001E024F">
        <w:rPr>
          <w:sz w:val="20"/>
          <w:szCs w:val="20"/>
        </w:rPr>
        <w:t>.</w:t>
      </w:r>
      <w:r w:rsidRPr="001E024F">
        <w:rPr>
          <w:sz w:val="20"/>
          <w:szCs w:val="20"/>
        </w:rPr>
        <w:t xml:space="preserve"> </w:t>
      </w:r>
      <w:r w:rsidR="00AA22C5" w:rsidRPr="001E024F">
        <w:rPr>
          <w:sz w:val="20"/>
          <w:szCs w:val="20"/>
        </w:rPr>
        <w:t xml:space="preserve">If these employees are not available, the individual will receive a referral for these services. </w:t>
      </w:r>
      <w:r w:rsidRPr="001E024F">
        <w:rPr>
          <w:sz w:val="20"/>
          <w:szCs w:val="20"/>
        </w:rPr>
        <w:t xml:space="preserve">Taxpayer Advocate Service </w:t>
      </w:r>
      <w:r w:rsidR="00AA22C5" w:rsidRPr="001E024F">
        <w:rPr>
          <w:sz w:val="20"/>
          <w:szCs w:val="20"/>
        </w:rPr>
        <w:t xml:space="preserve">employees may also be available to assist with issues that meet certain </w:t>
      </w:r>
      <w:r w:rsidRPr="001E024F">
        <w:rPr>
          <w:sz w:val="20"/>
          <w:szCs w:val="20"/>
        </w:rPr>
        <w:t>criteria.</w:t>
      </w:r>
    </w:p>
    <w:p w14:paraId="7D0216D2" w14:textId="77777777" w:rsidR="006615A2" w:rsidRPr="001E024F" w:rsidRDefault="006615A2" w:rsidP="004E4912">
      <w:pPr>
        <w:rPr>
          <w:sz w:val="20"/>
          <w:szCs w:val="20"/>
        </w:rPr>
      </w:pPr>
    </w:p>
    <w:p w14:paraId="30B149B5" w14:textId="13E85DE7" w:rsidR="004E4912" w:rsidRPr="001E024F" w:rsidRDefault="004E4912" w:rsidP="004E4912">
      <w:pPr>
        <w:rPr>
          <w:sz w:val="20"/>
          <w:szCs w:val="20"/>
        </w:rPr>
      </w:pPr>
      <w:r w:rsidRPr="001E024F">
        <w:rPr>
          <w:sz w:val="20"/>
          <w:szCs w:val="20"/>
        </w:rPr>
        <w:t>If help</w:t>
      </w:r>
      <w:r w:rsidR="00F340D2">
        <w:rPr>
          <w:sz w:val="20"/>
          <w:szCs w:val="20"/>
        </w:rPr>
        <w:t xml:space="preserve"> is needed</w:t>
      </w:r>
      <w:r w:rsidRPr="001E024F">
        <w:rPr>
          <w:sz w:val="20"/>
          <w:szCs w:val="20"/>
        </w:rPr>
        <w:t xml:space="preserve"> with preparing </w:t>
      </w:r>
      <w:r w:rsidR="00F340D2">
        <w:rPr>
          <w:sz w:val="20"/>
          <w:szCs w:val="20"/>
        </w:rPr>
        <w:t>a</w:t>
      </w:r>
      <w:r w:rsidR="00F340D2" w:rsidRPr="001E024F">
        <w:rPr>
          <w:sz w:val="20"/>
          <w:szCs w:val="20"/>
        </w:rPr>
        <w:t xml:space="preserve"> </w:t>
      </w:r>
      <w:r w:rsidRPr="001E024F">
        <w:rPr>
          <w:sz w:val="20"/>
          <w:szCs w:val="20"/>
        </w:rPr>
        <w:t xml:space="preserve">tax return, </w:t>
      </w:r>
      <w:r w:rsidR="00F340D2">
        <w:rPr>
          <w:sz w:val="20"/>
          <w:szCs w:val="20"/>
        </w:rPr>
        <w:t>individuals</w:t>
      </w:r>
      <w:r w:rsidR="00F340D2" w:rsidRPr="001E024F">
        <w:rPr>
          <w:sz w:val="20"/>
          <w:szCs w:val="20"/>
        </w:rPr>
        <w:t xml:space="preserve"> </w:t>
      </w:r>
      <w:r w:rsidRPr="001E024F">
        <w:rPr>
          <w:sz w:val="20"/>
          <w:szCs w:val="20"/>
        </w:rPr>
        <w:t xml:space="preserve">can locate the nearest Volunteer Income Tax Assistance (VITA) and Tax Counseling for the Elderly (TCE) site by using the IRS.gov </w:t>
      </w:r>
      <w:hyperlink r:id="rId19" w:history="1">
        <w:r w:rsidRPr="001E024F">
          <w:rPr>
            <w:color w:val="0000FF"/>
            <w:sz w:val="20"/>
            <w:szCs w:val="20"/>
            <w:u w:val="single"/>
          </w:rPr>
          <w:t>VITA Locator Tool</w:t>
        </w:r>
      </w:hyperlink>
      <w:r w:rsidRPr="001E024F">
        <w:rPr>
          <w:sz w:val="20"/>
          <w:szCs w:val="20"/>
        </w:rPr>
        <w:t xml:space="preserve"> or calling 800-906-9887 to get free tax return preparation. </w:t>
      </w:r>
      <w:r w:rsidRPr="001E024F">
        <w:rPr>
          <w:color w:val="1B1B1B"/>
          <w:sz w:val="20"/>
          <w:szCs w:val="20"/>
          <w:shd w:val="clear" w:color="auto" w:fill="FFFFFF"/>
        </w:rPr>
        <w:t xml:space="preserve">Before going to a VITA or TCE site, </w:t>
      </w:r>
      <w:r w:rsidR="00F340D2">
        <w:rPr>
          <w:color w:val="1B1B1B"/>
          <w:sz w:val="20"/>
          <w:szCs w:val="20"/>
          <w:shd w:val="clear" w:color="auto" w:fill="FFFFFF"/>
        </w:rPr>
        <w:t xml:space="preserve">people can </w:t>
      </w:r>
      <w:r w:rsidRPr="001E024F">
        <w:rPr>
          <w:color w:val="1B1B1B"/>
          <w:sz w:val="20"/>
          <w:szCs w:val="20"/>
          <w:shd w:val="clear" w:color="auto" w:fill="FFFFFF"/>
        </w:rPr>
        <w:t xml:space="preserve">see </w:t>
      </w:r>
      <w:hyperlink r:id="rId20" w:tooltip="1021 Publ 3676-B (en-sp)                 (PDF)" w:history="1">
        <w:r w:rsidRPr="001E024F">
          <w:rPr>
            <w:color w:val="0000FF"/>
            <w:sz w:val="20"/>
            <w:szCs w:val="20"/>
            <w:u w:val="single"/>
            <w:shd w:val="clear" w:color="auto" w:fill="FFFFFF"/>
          </w:rPr>
          <w:t>Publication 3676-B</w:t>
        </w:r>
      </w:hyperlink>
      <w:r w:rsidRPr="001E024F">
        <w:rPr>
          <w:color w:val="1B1B1B"/>
          <w:sz w:val="20"/>
          <w:szCs w:val="20"/>
          <w:shd w:val="clear" w:color="auto" w:fill="FFFFFF"/>
        </w:rPr>
        <w:t xml:space="preserve"> for services provided and check out </w:t>
      </w:r>
      <w:hyperlink r:id="rId21" w:tooltip="Checklist for Free Tax Return Preparation" w:history="1">
        <w:r w:rsidRPr="001E024F">
          <w:rPr>
            <w:color w:val="0000FF"/>
            <w:sz w:val="20"/>
            <w:szCs w:val="20"/>
            <w:u w:val="single"/>
            <w:shd w:val="clear" w:color="auto" w:fill="FFFFFF"/>
          </w:rPr>
          <w:t>What to Bring</w:t>
        </w:r>
      </w:hyperlink>
      <w:r w:rsidRPr="001E024F">
        <w:rPr>
          <w:color w:val="1B1B1B"/>
          <w:sz w:val="20"/>
          <w:szCs w:val="20"/>
          <w:shd w:val="clear" w:color="auto" w:fill="FFFFFF"/>
        </w:rPr>
        <w:t xml:space="preserve"> to ensure </w:t>
      </w:r>
      <w:r w:rsidR="00F340D2">
        <w:rPr>
          <w:color w:val="1B1B1B"/>
          <w:sz w:val="20"/>
          <w:szCs w:val="20"/>
          <w:shd w:val="clear" w:color="auto" w:fill="FFFFFF"/>
        </w:rPr>
        <w:t>they</w:t>
      </w:r>
      <w:r w:rsidR="00F340D2" w:rsidRPr="001E024F">
        <w:rPr>
          <w:color w:val="1B1B1B"/>
          <w:sz w:val="20"/>
          <w:szCs w:val="20"/>
          <w:shd w:val="clear" w:color="auto" w:fill="FFFFFF"/>
        </w:rPr>
        <w:t xml:space="preserve"> </w:t>
      </w:r>
      <w:r w:rsidRPr="001E024F">
        <w:rPr>
          <w:color w:val="1B1B1B"/>
          <w:sz w:val="20"/>
          <w:szCs w:val="20"/>
          <w:shd w:val="clear" w:color="auto" w:fill="FFFFFF"/>
        </w:rPr>
        <w:t xml:space="preserve">have all the required documents and information. The income limit for VITA/TCE assistance is $58,000. </w:t>
      </w:r>
      <w:r w:rsidRPr="001E024F">
        <w:rPr>
          <w:sz w:val="20"/>
          <w:szCs w:val="20"/>
        </w:rPr>
        <w:t xml:space="preserve">To find a site operated by AARP Tax-Aide, </w:t>
      </w:r>
      <w:r w:rsidR="00DF7C82">
        <w:rPr>
          <w:sz w:val="20"/>
          <w:szCs w:val="20"/>
        </w:rPr>
        <w:t xml:space="preserve">taxpayers </w:t>
      </w:r>
      <w:r w:rsidR="00F340D2">
        <w:rPr>
          <w:sz w:val="20"/>
          <w:szCs w:val="20"/>
        </w:rPr>
        <w:t xml:space="preserve">can </w:t>
      </w:r>
      <w:r w:rsidRPr="001E024F">
        <w:rPr>
          <w:sz w:val="20"/>
          <w:szCs w:val="20"/>
        </w:rPr>
        <w:t xml:space="preserve">visit the </w:t>
      </w:r>
      <w:hyperlink r:id="rId22" w:history="1">
        <w:r w:rsidRPr="001E024F">
          <w:rPr>
            <w:color w:val="0000FF"/>
            <w:sz w:val="20"/>
            <w:szCs w:val="20"/>
            <w:u w:val="single"/>
          </w:rPr>
          <w:t>AARP Site Locator Tool</w:t>
        </w:r>
      </w:hyperlink>
      <w:r w:rsidRPr="001E024F">
        <w:rPr>
          <w:sz w:val="20"/>
          <w:szCs w:val="20"/>
        </w:rPr>
        <w:t xml:space="preserve"> or call 1-888-227-7669.</w:t>
      </w:r>
    </w:p>
    <w:p w14:paraId="7C4C03AC" w14:textId="77777777" w:rsidR="004E4912" w:rsidRPr="001E024F" w:rsidRDefault="004E4912" w:rsidP="004E4912">
      <w:pPr>
        <w:rPr>
          <w:sz w:val="20"/>
          <w:szCs w:val="20"/>
        </w:rPr>
      </w:pPr>
    </w:p>
    <w:p w14:paraId="068AAF97" w14:textId="77777777" w:rsidR="005E11D5" w:rsidRPr="001E024F" w:rsidRDefault="005E11D5" w:rsidP="005E11D5">
      <w:pPr>
        <w:rPr>
          <w:b/>
          <w:bCs/>
          <w:sz w:val="20"/>
          <w:szCs w:val="20"/>
        </w:rPr>
      </w:pPr>
      <w:bookmarkStart w:id="0" w:name="_Hlk89859504"/>
      <w:r w:rsidRPr="001E024F">
        <w:rPr>
          <w:b/>
          <w:bCs/>
          <w:sz w:val="20"/>
          <w:szCs w:val="20"/>
        </w:rPr>
        <w:t>More information:</w:t>
      </w:r>
    </w:p>
    <w:p w14:paraId="620A39EA" w14:textId="5AA488A5" w:rsidR="00CB7287" w:rsidRPr="001E024F" w:rsidRDefault="00A92137" w:rsidP="005E11D5">
      <w:pPr>
        <w:pStyle w:val="ListParagraph"/>
        <w:numPr>
          <w:ilvl w:val="0"/>
          <w:numId w:val="16"/>
        </w:numPr>
        <w:rPr>
          <w:sz w:val="20"/>
          <w:szCs w:val="20"/>
        </w:rPr>
      </w:pPr>
      <w:hyperlink r:id="rId23" w:history="1">
        <w:r w:rsidR="00F23AC4">
          <w:rPr>
            <w:rStyle w:val="Hyperlink"/>
            <w:sz w:val="20"/>
            <w:szCs w:val="20"/>
          </w:rPr>
          <w:t>Volunteer Income Tax Assistance Center (VITA) or Tax Counseling for the Elderly locations</w:t>
        </w:r>
      </w:hyperlink>
      <w:r w:rsidR="00CB7287" w:rsidRPr="001E024F">
        <w:rPr>
          <w:sz w:val="20"/>
          <w:szCs w:val="20"/>
        </w:rPr>
        <w:t xml:space="preserve">. </w:t>
      </w:r>
    </w:p>
    <w:p w14:paraId="117EE77C" w14:textId="2793A8C0" w:rsidR="005E11D5" w:rsidRPr="001E024F" w:rsidRDefault="00A92137" w:rsidP="005E11D5">
      <w:pPr>
        <w:pStyle w:val="ListParagraph"/>
        <w:numPr>
          <w:ilvl w:val="0"/>
          <w:numId w:val="16"/>
        </w:numPr>
        <w:rPr>
          <w:sz w:val="20"/>
          <w:szCs w:val="20"/>
        </w:rPr>
      </w:pPr>
      <w:hyperlink r:id="rId24" w:history="1">
        <w:r w:rsidR="005E11D5" w:rsidRPr="001E024F">
          <w:rPr>
            <w:rStyle w:val="Hyperlink"/>
            <w:sz w:val="20"/>
            <w:szCs w:val="20"/>
          </w:rPr>
          <w:t>How to Register for Certain Online Self-Help Tools</w:t>
        </w:r>
      </w:hyperlink>
      <w:r w:rsidR="005E11D5" w:rsidRPr="001E024F">
        <w:rPr>
          <w:sz w:val="20"/>
          <w:szCs w:val="20"/>
        </w:rPr>
        <w:t xml:space="preserve"> </w:t>
      </w:r>
    </w:p>
    <w:p w14:paraId="3F26240E" w14:textId="6A9B90CF" w:rsidR="00FB180F" w:rsidRPr="001E024F" w:rsidRDefault="00A92137" w:rsidP="005E11D5">
      <w:pPr>
        <w:pStyle w:val="ListParagraph"/>
        <w:numPr>
          <w:ilvl w:val="0"/>
          <w:numId w:val="16"/>
        </w:numPr>
        <w:rPr>
          <w:sz w:val="20"/>
          <w:szCs w:val="20"/>
        </w:rPr>
      </w:pPr>
      <w:hyperlink r:id="rId25" w:tooltip="2021 Child Tax Credit and Advance Child Tax Credit Payments — Topic H: Reconciling Your Advance Child Tax Credit Payments on Your 2021 Tax Return" w:history="1">
        <w:r w:rsidR="005E11D5" w:rsidRPr="001E024F">
          <w:rPr>
            <w:rStyle w:val="Hyperlink"/>
            <w:sz w:val="20"/>
            <w:szCs w:val="20"/>
            <w:shd w:val="clear" w:color="auto" w:fill="FFFFFF"/>
          </w:rPr>
          <w:t>Reconciling Your Advance Child Tax Credit Payments on Your 2021 Tax Return</w:t>
        </w:r>
      </w:hyperlink>
    </w:p>
    <w:p w14:paraId="62619547" w14:textId="6D0F3375" w:rsidR="00FB180F" w:rsidRPr="001E024F" w:rsidRDefault="00A92137" w:rsidP="00A512B9">
      <w:pPr>
        <w:pStyle w:val="ListParagraph"/>
        <w:numPr>
          <w:ilvl w:val="0"/>
          <w:numId w:val="16"/>
        </w:numPr>
        <w:rPr>
          <w:sz w:val="20"/>
          <w:szCs w:val="20"/>
        </w:rPr>
      </w:pPr>
      <w:hyperlink r:id="rId26" w:tooltip="2020 Recovery Rebate Credit" w:history="1">
        <w:r w:rsidR="005E11D5" w:rsidRPr="001E024F">
          <w:rPr>
            <w:rStyle w:val="Hyperlink"/>
            <w:sz w:val="20"/>
            <w:szCs w:val="20"/>
            <w:shd w:val="clear" w:color="auto" w:fill="FFFFFF"/>
          </w:rPr>
          <w:t>IRS.gov/rrc</w:t>
        </w:r>
      </w:hyperlink>
      <w:r w:rsidR="005E11D5" w:rsidRPr="001E024F">
        <w:rPr>
          <w:color w:val="1B1B1B"/>
          <w:sz w:val="20"/>
          <w:szCs w:val="20"/>
          <w:shd w:val="clear" w:color="auto" w:fill="FFFFFF"/>
        </w:rPr>
        <w:t xml:space="preserve"> to learn about filing requirement</w:t>
      </w:r>
      <w:r w:rsidR="00FB180F" w:rsidRPr="001E024F">
        <w:rPr>
          <w:color w:val="1B1B1B"/>
          <w:sz w:val="20"/>
          <w:szCs w:val="20"/>
          <w:shd w:val="clear" w:color="auto" w:fill="FFFFFF"/>
        </w:rPr>
        <w:t>s</w:t>
      </w:r>
      <w:r w:rsidR="005E11D5" w:rsidRPr="001E024F">
        <w:rPr>
          <w:color w:val="1B1B1B"/>
          <w:sz w:val="20"/>
          <w:szCs w:val="20"/>
          <w:shd w:val="clear" w:color="auto" w:fill="FFFFFF"/>
        </w:rPr>
        <w:t xml:space="preserve"> for the Rebate Recovery Credit</w:t>
      </w:r>
      <w:r w:rsidR="00FB180F" w:rsidRPr="001E024F">
        <w:rPr>
          <w:sz w:val="20"/>
          <w:szCs w:val="20"/>
        </w:rPr>
        <w:t xml:space="preserve"> </w:t>
      </w:r>
    </w:p>
    <w:p w14:paraId="52141401" w14:textId="121F4CAF" w:rsidR="00FB180F" w:rsidRPr="001E024F" w:rsidRDefault="00A92137" w:rsidP="00A512B9">
      <w:pPr>
        <w:pStyle w:val="ListParagraph"/>
        <w:numPr>
          <w:ilvl w:val="0"/>
          <w:numId w:val="17"/>
        </w:numPr>
        <w:rPr>
          <w:sz w:val="20"/>
          <w:szCs w:val="20"/>
        </w:rPr>
      </w:pPr>
      <w:hyperlink r:id="rId27" w:history="1">
        <w:r w:rsidR="00FB180F" w:rsidRPr="001E024F">
          <w:rPr>
            <w:rStyle w:val="Hyperlink"/>
            <w:sz w:val="20"/>
            <w:szCs w:val="20"/>
          </w:rPr>
          <w:t>IRS.gov/payments</w:t>
        </w:r>
      </w:hyperlink>
      <w:r w:rsidR="00FB180F" w:rsidRPr="001E024F">
        <w:rPr>
          <w:sz w:val="20"/>
          <w:szCs w:val="20"/>
        </w:rPr>
        <w:t xml:space="preserve"> lists several payment options</w:t>
      </w:r>
    </w:p>
    <w:bookmarkEnd w:id="0"/>
    <w:p w14:paraId="6139C364" w14:textId="6750586E" w:rsidR="005E11D5" w:rsidRPr="001E024F" w:rsidRDefault="005E11D5" w:rsidP="00A512B9">
      <w:pPr>
        <w:pStyle w:val="ListParagraph"/>
        <w:rPr>
          <w:color w:val="1B1B1B"/>
          <w:sz w:val="20"/>
          <w:szCs w:val="20"/>
          <w:shd w:val="clear" w:color="auto" w:fill="FFFFFF"/>
        </w:rPr>
      </w:pPr>
    </w:p>
    <w:p w14:paraId="07690B7E" w14:textId="694448A2" w:rsidR="00FB71A8" w:rsidRPr="001E024F" w:rsidRDefault="006B4E8F" w:rsidP="0079393A">
      <w:pPr>
        <w:jc w:val="center"/>
        <w:rPr>
          <w:sz w:val="20"/>
          <w:szCs w:val="20"/>
        </w:rPr>
      </w:pPr>
      <w:r w:rsidRPr="001E024F">
        <w:rPr>
          <w:sz w:val="20"/>
          <w:szCs w:val="20"/>
        </w:rPr>
        <w:t>-30-</w:t>
      </w:r>
    </w:p>
    <w:sectPr w:rsidR="00FB71A8" w:rsidRPr="001E024F" w:rsidSect="00A67B44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FC934" w14:textId="77777777" w:rsidR="00A92137" w:rsidRDefault="00A92137" w:rsidP="00A67B44">
      <w:r>
        <w:separator/>
      </w:r>
    </w:p>
  </w:endnote>
  <w:endnote w:type="continuationSeparator" w:id="0">
    <w:p w14:paraId="6D9B5492" w14:textId="77777777" w:rsidR="00A92137" w:rsidRDefault="00A92137" w:rsidP="00A6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C307C" w14:textId="77777777" w:rsidR="00A92137" w:rsidRDefault="00A92137" w:rsidP="00A67B44">
      <w:r>
        <w:separator/>
      </w:r>
    </w:p>
  </w:footnote>
  <w:footnote w:type="continuationSeparator" w:id="0">
    <w:p w14:paraId="1896648D" w14:textId="77777777" w:rsidR="00A92137" w:rsidRDefault="00A92137" w:rsidP="00A6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616A" w14:textId="77777777" w:rsidR="00A67B44" w:rsidRDefault="00A67B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1274E" wp14:editId="229D3A62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818120" cy="10122408"/>
          <wp:effectExtent l="0" t="0" r="0" b="0"/>
          <wp:wrapThrough wrapText="bothSides">
            <wp:wrapPolygon edited="0">
              <wp:start x="0" y="0"/>
              <wp:lineTo x="0" y="2277"/>
              <wp:lineTo x="21526" y="2277"/>
              <wp:lineTo x="21526" y="0"/>
              <wp:lineTo x="0" y="0"/>
            </wp:wrapPolygon>
          </wp:wrapThrough>
          <wp:docPr id="1" name="Picture 1" descr="News Release Patriotic Head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_Patriotic_NewsRelease_0415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75BF"/>
    <w:multiLevelType w:val="hybridMultilevel"/>
    <w:tmpl w:val="6C94CB22"/>
    <w:lvl w:ilvl="0" w:tplc="7780C3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6DB"/>
    <w:multiLevelType w:val="hybridMultilevel"/>
    <w:tmpl w:val="58AC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87D"/>
    <w:multiLevelType w:val="hybridMultilevel"/>
    <w:tmpl w:val="276E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6308"/>
    <w:multiLevelType w:val="hybridMultilevel"/>
    <w:tmpl w:val="D06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0432"/>
    <w:multiLevelType w:val="hybridMultilevel"/>
    <w:tmpl w:val="34EE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0175"/>
    <w:multiLevelType w:val="hybridMultilevel"/>
    <w:tmpl w:val="1AD6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1BF0"/>
    <w:multiLevelType w:val="multilevel"/>
    <w:tmpl w:val="E212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70A12"/>
    <w:multiLevelType w:val="multilevel"/>
    <w:tmpl w:val="2D4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D2D30"/>
    <w:multiLevelType w:val="hybridMultilevel"/>
    <w:tmpl w:val="882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8335C"/>
    <w:multiLevelType w:val="hybridMultilevel"/>
    <w:tmpl w:val="67C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6B7E"/>
    <w:multiLevelType w:val="multilevel"/>
    <w:tmpl w:val="014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76367"/>
    <w:multiLevelType w:val="hybridMultilevel"/>
    <w:tmpl w:val="590E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23D"/>
    <w:multiLevelType w:val="hybridMultilevel"/>
    <w:tmpl w:val="48B2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7D6F"/>
    <w:multiLevelType w:val="hybridMultilevel"/>
    <w:tmpl w:val="72EA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801A7"/>
    <w:multiLevelType w:val="hybridMultilevel"/>
    <w:tmpl w:val="278A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667D"/>
    <w:multiLevelType w:val="hybridMultilevel"/>
    <w:tmpl w:val="15AE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64382"/>
    <w:multiLevelType w:val="hybridMultilevel"/>
    <w:tmpl w:val="3D52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81D62"/>
    <w:multiLevelType w:val="hybridMultilevel"/>
    <w:tmpl w:val="0134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F3C37"/>
    <w:multiLevelType w:val="hybridMultilevel"/>
    <w:tmpl w:val="7DC0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F0203"/>
    <w:multiLevelType w:val="hybridMultilevel"/>
    <w:tmpl w:val="BE8A4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BF7F21"/>
    <w:multiLevelType w:val="hybridMultilevel"/>
    <w:tmpl w:val="ADD6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339F4"/>
    <w:multiLevelType w:val="hybridMultilevel"/>
    <w:tmpl w:val="224E8450"/>
    <w:lvl w:ilvl="0" w:tplc="7780C3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903CD"/>
    <w:multiLevelType w:val="hybridMultilevel"/>
    <w:tmpl w:val="E60857A4"/>
    <w:lvl w:ilvl="0" w:tplc="7780C3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0305E"/>
    <w:multiLevelType w:val="hybridMultilevel"/>
    <w:tmpl w:val="8F06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4"/>
  </w:num>
  <w:num w:numId="11">
    <w:abstractNumId w:val="11"/>
  </w:num>
  <w:num w:numId="12">
    <w:abstractNumId w:val="23"/>
  </w:num>
  <w:num w:numId="13">
    <w:abstractNumId w:val="5"/>
  </w:num>
  <w:num w:numId="14">
    <w:abstractNumId w:val="20"/>
  </w:num>
  <w:num w:numId="15">
    <w:abstractNumId w:val="3"/>
  </w:num>
  <w:num w:numId="16">
    <w:abstractNumId w:val="14"/>
  </w:num>
  <w:num w:numId="17">
    <w:abstractNumId w:val="15"/>
  </w:num>
  <w:num w:numId="18">
    <w:abstractNumId w:val="22"/>
  </w:num>
  <w:num w:numId="19">
    <w:abstractNumId w:val="1"/>
  </w:num>
  <w:num w:numId="20">
    <w:abstractNumId w:val="0"/>
  </w:num>
  <w:num w:numId="21">
    <w:abstractNumId w:val="21"/>
  </w:num>
  <w:num w:numId="22">
    <w:abstractNumId w:val="13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DD"/>
    <w:rsid w:val="00001920"/>
    <w:rsid w:val="000065BF"/>
    <w:rsid w:val="000320F9"/>
    <w:rsid w:val="0003628C"/>
    <w:rsid w:val="00044642"/>
    <w:rsid w:val="000537CD"/>
    <w:rsid w:val="000710F9"/>
    <w:rsid w:val="00097CDC"/>
    <w:rsid w:val="000A1368"/>
    <w:rsid w:val="000B67E3"/>
    <w:rsid w:val="000C5E9F"/>
    <w:rsid w:val="000C7737"/>
    <w:rsid w:val="000D48A5"/>
    <w:rsid w:val="000D52D7"/>
    <w:rsid w:val="000F2BB7"/>
    <w:rsid w:val="000F5FA7"/>
    <w:rsid w:val="00102316"/>
    <w:rsid w:val="00130BC8"/>
    <w:rsid w:val="00135D23"/>
    <w:rsid w:val="00136B16"/>
    <w:rsid w:val="001615FA"/>
    <w:rsid w:val="00170642"/>
    <w:rsid w:val="001821A1"/>
    <w:rsid w:val="00182C99"/>
    <w:rsid w:val="001A3FAE"/>
    <w:rsid w:val="001B418A"/>
    <w:rsid w:val="001D0341"/>
    <w:rsid w:val="001D061D"/>
    <w:rsid w:val="001D4EEC"/>
    <w:rsid w:val="001E0116"/>
    <w:rsid w:val="001E024F"/>
    <w:rsid w:val="001E07B7"/>
    <w:rsid w:val="001E4BC2"/>
    <w:rsid w:val="001E4E24"/>
    <w:rsid w:val="001F5994"/>
    <w:rsid w:val="00203CFB"/>
    <w:rsid w:val="0020493A"/>
    <w:rsid w:val="00205004"/>
    <w:rsid w:val="002152F1"/>
    <w:rsid w:val="0021546F"/>
    <w:rsid w:val="00220FA9"/>
    <w:rsid w:val="00224CED"/>
    <w:rsid w:val="002326F2"/>
    <w:rsid w:val="0023414D"/>
    <w:rsid w:val="002630EA"/>
    <w:rsid w:val="0026403F"/>
    <w:rsid w:val="00266EC2"/>
    <w:rsid w:val="00267553"/>
    <w:rsid w:val="002A3693"/>
    <w:rsid w:val="002B253D"/>
    <w:rsid w:val="002B5B2C"/>
    <w:rsid w:val="002B7472"/>
    <w:rsid w:val="002C43CC"/>
    <w:rsid w:val="002C5CD2"/>
    <w:rsid w:val="002C7E08"/>
    <w:rsid w:val="002E1A45"/>
    <w:rsid w:val="002E25D5"/>
    <w:rsid w:val="002E56A8"/>
    <w:rsid w:val="002E7E39"/>
    <w:rsid w:val="002F69CD"/>
    <w:rsid w:val="003068BC"/>
    <w:rsid w:val="00310756"/>
    <w:rsid w:val="00310F63"/>
    <w:rsid w:val="00332B7A"/>
    <w:rsid w:val="00333BEE"/>
    <w:rsid w:val="003423E0"/>
    <w:rsid w:val="003656CF"/>
    <w:rsid w:val="0038762B"/>
    <w:rsid w:val="00392B18"/>
    <w:rsid w:val="003955D8"/>
    <w:rsid w:val="00397B3B"/>
    <w:rsid w:val="003A4208"/>
    <w:rsid w:val="003A4EF8"/>
    <w:rsid w:val="003B28FB"/>
    <w:rsid w:val="003B4637"/>
    <w:rsid w:val="003C1C70"/>
    <w:rsid w:val="003C4C4A"/>
    <w:rsid w:val="003D5032"/>
    <w:rsid w:val="003D6F2C"/>
    <w:rsid w:val="003D7D95"/>
    <w:rsid w:val="003E32B7"/>
    <w:rsid w:val="003E48F9"/>
    <w:rsid w:val="003E7E1C"/>
    <w:rsid w:val="00400476"/>
    <w:rsid w:val="004049AF"/>
    <w:rsid w:val="004161FB"/>
    <w:rsid w:val="0042156E"/>
    <w:rsid w:val="00423C14"/>
    <w:rsid w:val="00425562"/>
    <w:rsid w:val="00434479"/>
    <w:rsid w:val="00442707"/>
    <w:rsid w:val="00446752"/>
    <w:rsid w:val="0046132B"/>
    <w:rsid w:val="004816E0"/>
    <w:rsid w:val="004866BF"/>
    <w:rsid w:val="004A038C"/>
    <w:rsid w:val="004A68F3"/>
    <w:rsid w:val="004B14C5"/>
    <w:rsid w:val="004C04A8"/>
    <w:rsid w:val="004C2167"/>
    <w:rsid w:val="004C7D46"/>
    <w:rsid w:val="004E4490"/>
    <w:rsid w:val="004E4912"/>
    <w:rsid w:val="004F17C2"/>
    <w:rsid w:val="005053D7"/>
    <w:rsid w:val="005114C0"/>
    <w:rsid w:val="005169A4"/>
    <w:rsid w:val="00522A6C"/>
    <w:rsid w:val="00531DB9"/>
    <w:rsid w:val="0054312F"/>
    <w:rsid w:val="005534FE"/>
    <w:rsid w:val="00557AA0"/>
    <w:rsid w:val="005830DB"/>
    <w:rsid w:val="00585D30"/>
    <w:rsid w:val="00590FCA"/>
    <w:rsid w:val="005A6ACC"/>
    <w:rsid w:val="005B6AB4"/>
    <w:rsid w:val="005C0117"/>
    <w:rsid w:val="005D00A6"/>
    <w:rsid w:val="005D1BAA"/>
    <w:rsid w:val="005D28CB"/>
    <w:rsid w:val="005D5F91"/>
    <w:rsid w:val="005D7BCD"/>
    <w:rsid w:val="005E11D5"/>
    <w:rsid w:val="005E1DCB"/>
    <w:rsid w:val="005E5AA9"/>
    <w:rsid w:val="005F5A25"/>
    <w:rsid w:val="00607028"/>
    <w:rsid w:val="0061266E"/>
    <w:rsid w:val="00620333"/>
    <w:rsid w:val="006248F4"/>
    <w:rsid w:val="00624F3D"/>
    <w:rsid w:val="006426A9"/>
    <w:rsid w:val="006606B5"/>
    <w:rsid w:val="006615A2"/>
    <w:rsid w:val="00664016"/>
    <w:rsid w:val="00696A49"/>
    <w:rsid w:val="006B2194"/>
    <w:rsid w:val="006B4E8F"/>
    <w:rsid w:val="006C729E"/>
    <w:rsid w:val="006D1A7B"/>
    <w:rsid w:val="006D567F"/>
    <w:rsid w:val="00712CDD"/>
    <w:rsid w:val="007200FB"/>
    <w:rsid w:val="00720E8D"/>
    <w:rsid w:val="00725023"/>
    <w:rsid w:val="00730638"/>
    <w:rsid w:val="00735CA2"/>
    <w:rsid w:val="0075729A"/>
    <w:rsid w:val="007606C1"/>
    <w:rsid w:val="00764960"/>
    <w:rsid w:val="007676E3"/>
    <w:rsid w:val="00787B11"/>
    <w:rsid w:val="00790697"/>
    <w:rsid w:val="0079393A"/>
    <w:rsid w:val="007B0341"/>
    <w:rsid w:val="007B3BE2"/>
    <w:rsid w:val="007C3939"/>
    <w:rsid w:val="007D1EF9"/>
    <w:rsid w:val="007D5CD1"/>
    <w:rsid w:val="007E2D2F"/>
    <w:rsid w:val="00807A09"/>
    <w:rsid w:val="00810455"/>
    <w:rsid w:val="00812720"/>
    <w:rsid w:val="008162D3"/>
    <w:rsid w:val="00823B91"/>
    <w:rsid w:val="00824482"/>
    <w:rsid w:val="00832EB1"/>
    <w:rsid w:val="00834E92"/>
    <w:rsid w:val="00835A55"/>
    <w:rsid w:val="008362FE"/>
    <w:rsid w:val="008416DC"/>
    <w:rsid w:val="00841EB0"/>
    <w:rsid w:val="008424E1"/>
    <w:rsid w:val="00851C0D"/>
    <w:rsid w:val="00853217"/>
    <w:rsid w:val="00863401"/>
    <w:rsid w:val="00871383"/>
    <w:rsid w:val="008823F3"/>
    <w:rsid w:val="00883AA8"/>
    <w:rsid w:val="00883D1A"/>
    <w:rsid w:val="0089324F"/>
    <w:rsid w:val="0089596C"/>
    <w:rsid w:val="008A6EFE"/>
    <w:rsid w:val="008E7708"/>
    <w:rsid w:val="008F5668"/>
    <w:rsid w:val="008F662A"/>
    <w:rsid w:val="009076BC"/>
    <w:rsid w:val="00912155"/>
    <w:rsid w:val="00912AAD"/>
    <w:rsid w:val="009171DF"/>
    <w:rsid w:val="00920442"/>
    <w:rsid w:val="009244EE"/>
    <w:rsid w:val="009313C8"/>
    <w:rsid w:val="00957281"/>
    <w:rsid w:val="00972104"/>
    <w:rsid w:val="00976286"/>
    <w:rsid w:val="00982558"/>
    <w:rsid w:val="00983068"/>
    <w:rsid w:val="00987133"/>
    <w:rsid w:val="00987D12"/>
    <w:rsid w:val="009A5A4A"/>
    <w:rsid w:val="009A7DF3"/>
    <w:rsid w:val="009B25AA"/>
    <w:rsid w:val="009C1AC4"/>
    <w:rsid w:val="009C4030"/>
    <w:rsid w:val="009C6D67"/>
    <w:rsid w:val="009D3446"/>
    <w:rsid w:val="009E7E4B"/>
    <w:rsid w:val="009F450A"/>
    <w:rsid w:val="009F4BBB"/>
    <w:rsid w:val="00A020EC"/>
    <w:rsid w:val="00A03CA9"/>
    <w:rsid w:val="00A14C6F"/>
    <w:rsid w:val="00A271AA"/>
    <w:rsid w:val="00A275EC"/>
    <w:rsid w:val="00A27AFF"/>
    <w:rsid w:val="00A31C5C"/>
    <w:rsid w:val="00A325B7"/>
    <w:rsid w:val="00A41967"/>
    <w:rsid w:val="00A512B9"/>
    <w:rsid w:val="00A67B44"/>
    <w:rsid w:val="00A75A08"/>
    <w:rsid w:val="00A760C3"/>
    <w:rsid w:val="00A92137"/>
    <w:rsid w:val="00A94318"/>
    <w:rsid w:val="00AA22C5"/>
    <w:rsid w:val="00AA5531"/>
    <w:rsid w:val="00AB3BE0"/>
    <w:rsid w:val="00AC0978"/>
    <w:rsid w:val="00AC6CA8"/>
    <w:rsid w:val="00AF0649"/>
    <w:rsid w:val="00AF5D14"/>
    <w:rsid w:val="00AF64B7"/>
    <w:rsid w:val="00B00EAD"/>
    <w:rsid w:val="00B020D1"/>
    <w:rsid w:val="00B07AB8"/>
    <w:rsid w:val="00B20244"/>
    <w:rsid w:val="00B27D3A"/>
    <w:rsid w:val="00B31EDC"/>
    <w:rsid w:val="00B41658"/>
    <w:rsid w:val="00B443FA"/>
    <w:rsid w:val="00B46F1D"/>
    <w:rsid w:val="00B572E7"/>
    <w:rsid w:val="00B67F89"/>
    <w:rsid w:val="00B70FE9"/>
    <w:rsid w:val="00B72434"/>
    <w:rsid w:val="00B7255B"/>
    <w:rsid w:val="00B76A8A"/>
    <w:rsid w:val="00B76F44"/>
    <w:rsid w:val="00B83EC0"/>
    <w:rsid w:val="00B915F8"/>
    <w:rsid w:val="00B93119"/>
    <w:rsid w:val="00BB39EA"/>
    <w:rsid w:val="00BC3622"/>
    <w:rsid w:val="00BD3884"/>
    <w:rsid w:val="00BD5AEE"/>
    <w:rsid w:val="00BE0D0A"/>
    <w:rsid w:val="00BF08AE"/>
    <w:rsid w:val="00BF67C3"/>
    <w:rsid w:val="00C11E9D"/>
    <w:rsid w:val="00C16BC4"/>
    <w:rsid w:val="00C21323"/>
    <w:rsid w:val="00C21E78"/>
    <w:rsid w:val="00C410AC"/>
    <w:rsid w:val="00C5780E"/>
    <w:rsid w:val="00C655E0"/>
    <w:rsid w:val="00C708A0"/>
    <w:rsid w:val="00C71DB2"/>
    <w:rsid w:val="00C95896"/>
    <w:rsid w:val="00CA294B"/>
    <w:rsid w:val="00CA73A8"/>
    <w:rsid w:val="00CB3AEB"/>
    <w:rsid w:val="00CB441E"/>
    <w:rsid w:val="00CB451E"/>
    <w:rsid w:val="00CB7287"/>
    <w:rsid w:val="00CC6518"/>
    <w:rsid w:val="00CD4AEA"/>
    <w:rsid w:val="00CD7CD9"/>
    <w:rsid w:val="00CE2CC4"/>
    <w:rsid w:val="00CE4408"/>
    <w:rsid w:val="00CE4DA5"/>
    <w:rsid w:val="00CF7F87"/>
    <w:rsid w:val="00D03D14"/>
    <w:rsid w:val="00D04B17"/>
    <w:rsid w:val="00D26B61"/>
    <w:rsid w:val="00D37FDB"/>
    <w:rsid w:val="00D460DA"/>
    <w:rsid w:val="00D577D0"/>
    <w:rsid w:val="00D6160D"/>
    <w:rsid w:val="00D64019"/>
    <w:rsid w:val="00D6680F"/>
    <w:rsid w:val="00D96EFF"/>
    <w:rsid w:val="00DA1F73"/>
    <w:rsid w:val="00DB2B52"/>
    <w:rsid w:val="00DB42B5"/>
    <w:rsid w:val="00DD1446"/>
    <w:rsid w:val="00DD5B95"/>
    <w:rsid w:val="00DE481B"/>
    <w:rsid w:val="00DE63F9"/>
    <w:rsid w:val="00DF7C82"/>
    <w:rsid w:val="00E0472F"/>
    <w:rsid w:val="00E066FB"/>
    <w:rsid w:val="00E1343F"/>
    <w:rsid w:val="00E16415"/>
    <w:rsid w:val="00E204E9"/>
    <w:rsid w:val="00E366FF"/>
    <w:rsid w:val="00E44AF2"/>
    <w:rsid w:val="00E55B64"/>
    <w:rsid w:val="00E70927"/>
    <w:rsid w:val="00E71D9E"/>
    <w:rsid w:val="00E730F4"/>
    <w:rsid w:val="00E735BC"/>
    <w:rsid w:val="00E80D3A"/>
    <w:rsid w:val="00E96545"/>
    <w:rsid w:val="00EA256C"/>
    <w:rsid w:val="00EA4A63"/>
    <w:rsid w:val="00EB366D"/>
    <w:rsid w:val="00EB7FA3"/>
    <w:rsid w:val="00ED16B0"/>
    <w:rsid w:val="00ED3937"/>
    <w:rsid w:val="00ED541E"/>
    <w:rsid w:val="00ED769A"/>
    <w:rsid w:val="00EE01F1"/>
    <w:rsid w:val="00EE49AA"/>
    <w:rsid w:val="00EF68DD"/>
    <w:rsid w:val="00EF705A"/>
    <w:rsid w:val="00F02EB2"/>
    <w:rsid w:val="00F0511E"/>
    <w:rsid w:val="00F127F1"/>
    <w:rsid w:val="00F2344B"/>
    <w:rsid w:val="00F2349A"/>
    <w:rsid w:val="00F23AC4"/>
    <w:rsid w:val="00F24544"/>
    <w:rsid w:val="00F3093F"/>
    <w:rsid w:val="00F309B0"/>
    <w:rsid w:val="00F340D2"/>
    <w:rsid w:val="00F34839"/>
    <w:rsid w:val="00F40316"/>
    <w:rsid w:val="00F44F8B"/>
    <w:rsid w:val="00F45CF7"/>
    <w:rsid w:val="00F54041"/>
    <w:rsid w:val="00F56A0A"/>
    <w:rsid w:val="00F6473C"/>
    <w:rsid w:val="00F67579"/>
    <w:rsid w:val="00F67583"/>
    <w:rsid w:val="00F7756A"/>
    <w:rsid w:val="00F81ACB"/>
    <w:rsid w:val="00F87CDD"/>
    <w:rsid w:val="00FB180F"/>
    <w:rsid w:val="00FB3FDF"/>
    <w:rsid w:val="00FB45CE"/>
    <w:rsid w:val="00FB71A8"/>
    <w:rsid w:val="00FD39E1"/>
    <w:rsid w:val="00FD7552"/>
    <w:rsid w:val="00FE3596"/>
    <w:rsid w:val="00FE3CE8"/>
    <w:rsid w:val="00FF03DB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EB273"/>
  <w15:chartTrackingRefBased/>
  <w15:docId w15:val="{6E6DFAA8-4205-453A-9F01-73729CFF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76F44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locked/>
    <w:rsid w:val="00EF68DD"/>
    <w:pPr>
      <w:spacing w:before="240" w:after="120"/>
    </w:pPr>
    <w:rPr>
      <w:rFonts w:eastAsia="MS Mincho" w:cs="Times New Roman"/>
      <w:noProof/>
      <w:color w:val="00599C"/>
      <w:sz w:val="36"/>
      <w:szCs w:val="20"/>
    </w:rPr>
  </w:style>
  <w:style w:type="paragraph" w:customStyle="1" w:styleId="Sub-textHeading">
    <w:name w:val="Sub-text Heading"/>
    <w:basedOn w:val="Normal"/>
    <w:locked/>
    <w:rsid w:val="00EF68DD"/>
    <w:pPr>
      <w:spacing w:after="40"/>
      <w:outlineLvl w:val="1"/>
    </w:pPr>
    <w:rPr>
      <w:rFonts w:eastAsia="Times New Roman" w:cs="Times New Roman"/>
      <w:noProof/>
      <w:color w:val="009FDA"/>
      <w:szCs w:val="20"/>
    </w:rPr>
  </w:style>
  <w:style w:type="paragraph" w:customStyle="1" w:styleId="BodyCopy">
    <w:name w:val="Body Copy"/>
    <w:basedOn w:val="Normal"/>
    <w:locked/>
    <w:rsid w:val="00EF68DD"/>
    <w:pPr>
      <w:ind w:right="684"/>
    </w:pPr>
    <w:rPr>
      <w:rFonts w:eastAsia="MS Mincho" w:cs="Times New Roman"/>
      <w:noProof/>
      <w:color w:val="000000"/>
      <w:sz w:val="22"/>
      <w:szCs w:val="20"/>
    </w:rPr>
  </w:style>
  <w:style w:type="paragraph" w:customStyle="1" w:styleId="SpecificsDate">
    <w:name w:val="Specifics: Date"/>
    <w:basedOn w:val="Normal"/>
    <w:locked/>
    <w:rsid w:val="00EF68DD"/>
    <w:pPr>
      <w:spacing w:before="40" w:after="240"/>
      <w:outlineLvl w:val="0"/>
    </w:pPr>
    <w:rPr>
      <w:rFonts w:eastAsia="MS Mincho" w:cs="Times New Roman"/>
      <w:noProof/>
      <w:color w:val="00599C"/>
      <w:szCs w:val="20"/>
    </w:rPr>
  </w:style>
  <w:style w:type="paragraph" w:customStyle="1" w:styleId="MainHeading">
    <w:name w:val="Main Heading"/>
    <w:basedOn w:val="Normal"/>
    <w:locked/>
    <w:rsid w:val="00EF68DD"/>
    <w:pPr>
      <w:spacing w:before="40"/>
      <w:outlineLvl w:val="0"/>
    </w:pPr>
    <w:rPr>
      <w:rFonts w:eastAsia="MS Mincho" w:cs="Times New Roman"/>
      <w:noProof/>
      <w:color w:val="00599C"/>
      <w:sz w:val="48"/>
      <w:szCs w:val="20"/>
    </w:rPr>
  </w:style>
  <w:style w:type="paragraph" w:styleId="NormalWeb">
    <w:name w:val="Normal (Web)"/>
    <w:basedOn w:val="Normal"/>
    <w:rsid w:val="005D00A6"/>
    <w:pPr>
      <w:spacing w:before="100" w:beforeAutospacing="1" w:after="100" w:afterAutospacing="1" w:line="210" w:lineRule="atLeast"/>
    </w:pPr>
    <w:rPr>
      <w:rFonts w:eastAsia="Times New Roman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B76F44"/>
    <w:rPr>
      <w:rFonts w:eastAsia="Times New Roman"/>
      <w:b/>
      <w:bCs/>
      <w:sz w:val="26"/>
      <w:szCs w:val="26"/>
    </w:rPr>
  </w:style>
  <w:style w:type="character" w:styleId="Hyperlink">
    <w:name w:val="Hyperlink"/>
    <w:rsid w:val="00B76F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5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7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44"/>
  </w:style>
  <w:style w:type="paragraph" w:styleId="Footer">
    <w:name w:val="footer"/>
    <w:basedOn w:val="Normal"/>
    <w:link w:val="FooterChar"/>
    <w:uiPriority w:val="99"/>
    <w:unhideWhenUsed/>
    <w:rsid w:val="00A67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44"/>
  </w:style>
  <w:style w:type="table" w:styleId="TableGrid">
    <w:name w:val="Table Grid"/>
    <w:basedOn w:val="TableNormal"/>
    <w:uiPriority w:val="39"/>
    <w:rsid w:val="002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3E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440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658"/>
  </w:style>
  <w:style w:type="character" w:customStyle="1" w:styleId="BodyChar">
    <w:name w:val="Body Char"/>
    <w:basedOn w:val="DefaultParagraphFont"/>
    <w:link w:val="Body"/>
    <w:rsid w:val="0075729A"/>
    <w:rPr>
      <w:rFonts w:eastAsia="Times New Roman"/>
      <w:bCs/>
      <w:color w:val="000000" w:themeColor="text1"/>
      <w:sz w:val="20"/>
      <w:u w:color="000000"/>
      <w:lang w:eastAsia="ja-JP"/>
    </w:rPr>
  </w:style>
  <w:style w:type="paragraph" w:customStyle="1" w:styleId="Body">
    <w:name w:val="Body"/>
    <w:basedOn w:val="Normal"/>
    <w:link w:val="BodyChar"/>
    <w:qFormat/>
    <w:rsid w:val="0075729A"/>
    <w:pPr>
      <w:widowControl w:val="0"/>
    </w:pPr>
    <w:rPr>
      <w:rFonts w:eastAsia="Times New Roman"/>
      <w:bCs/>
      <w:color w:val="000000" w:themeColor="text1"/>
      <w:sz w:val="20"/>
      <w:u w:color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ayments/your-online-account" TargetMode="External"/><Relationship Id="rId13" Type="http://schemas.openxmlformats.org/officeDocument/2006/relationships/hyperlink" Target="https://www.irs.gov/help/tax-law-questions" TargetMode="External"/><Relationship Id="rId18" Type="http://schemas.openxmlformats.org/officeDocument/2006/relationships/hyperlink" Target="https://www.irs.gov/help/contact-your-local-irs-office" TargetMode="External"/><Relationship Id="rId26" Type="http://schemas.openxmlformats.org/officeDocument/2006/relationships/hyperlink" Target="https://www.irs.gov/newsroom/recovery-rebate-cr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rs.gov/individuals/checklist-for-free-tax-return-preparation" TargetMode="External"/><Relationship Id="rId7" Type="http://schemas.openxmlformats.org/officeDocument/2006/relationships/hyperlink" Target="https://www.irs.gov/credits-deductions/2021-child-tax-credit-and-advance-child-tax-credit-payments-frequently-asked-questions" TargetMode="External"/><Relationship Id="rId12" Type="http://schemas.openxmlformats.org/officeDocument/2006/relationships/hyperlink" Target="https://www.irs.gov/refunds/what-to-expect-for-refunds-this-year" TargetMode="External"/><Relationship Id="rId17" Type="http://schemas.openxmlformats.org/officeDocument/2006/relationships/hyperlink" Target="https://www.cdc.gov/coronavirus/2019-ncov/prevent-getting-sick/prevention.html" TargetMode="External"/><Relationship Id="rId25" Type="http://schemas.openxmlformats.org/officeDocument/2006/relationships/hyperlink" Target="https://www.irs.gov/credits-deductions/2021-child-tax-credit-and-advance-child-tax-credit-payments-topic-h-reconciling-your-advance-child-tax-credit-payments-on-your-2021-tax-retu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s.gov/help/irs-face-to-face-saturday-help" TargetMode="External"/><Relationship Id="rId20" Type="http://schemas.openxmlformats.org/officeDocument/2006/relationships/hyperlink" Target="https://www.irs.gov/pub/irs-pdf/p3676bsp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payments" TargetMode="External"/><Relationship Id="rId24" Type="http://schemas.openxmlformats.org/officeDocument/2006/relationships/hyperlink" Target="https://www.irs.gov/individuals/secure-access-how-to-register-for-certain-online-self-help-too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rs.gov/help/telephone-assistance" TargetMode="External"/><Relationship Id="rId23" Type="http://schemas.openxmlformats.org/officeDocument/2006/relationships/hyperlink" Target="https://www.irs.gov/individuals/free-tax-return-preparation-for-qualifying-taxpayer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rs.gov/individuals/how-irs-id-theft-victim-assistance-works" TargetMode="External"/><Relationship Id="rId19" Type="http://schemas.openxmlformats.org/officeDocument/2006/relationships/hyperlink" Target="https://www.irs.gov/individuals/free-tax-return-preparation-for-you-by-volunte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individuals/individual-taxpayer-identification-number" TargetMode="External"/><Relationship Id="rId14" Type="http://schemas.openxmlformats.org/officeDocument/2006/relationships/hyperlink" Target="https://www.irs.gov/individuals/transcript-types-and-ways-to-order-them" TargetMode="External"/><Relationship Id="rId22" Type="http://schemas.openxmlformats.org/officeDocument/2006/relationships/hyperlink" Target="https://www.aarp.org/money/taxes/aarp_taxaide/locations.html" TargetMode="External"/><Relationship Id="rId27" Type="http://schemas.openxmlformats.org/officeDocument/2006/relationships/hyperlink" Target="https://www.irs.gov/payments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Devine Michael T</dc:creator>
  <cp:keywords/>
  <dc:description/>
  <cp:lastModifiedBy>Walker Robyn</cp:lastModifiedBy>
  <cp:revision>4</cp:revision>
  <dcterms:created xsi:type="dcterms:W3CDTF">2022-02-10T16:58:00Z</dcterms:created>
  <dcterms:modified xsi:type="dcterms:W3CDTF">2022-02-11T13:45:00Z</dcterms:modified>
</cp:coreProperties>
</file>